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8466" w14:textId="77777777" w:rsidR="00031EE7" w:rsidRPr="00031EE7" w:rsidRDefault="00031EE7" w:rsidP="00031EE7">
      <w:r w:rsidRPr="00031EE7">
        <w:t>Nasza szkoła przystąpiła do programu </w:t>
      </w:r>
      <w:r w:rsidRPr="00031EE7">
        <w:rPr>
          <w:b/>
          <w:bCs/>
        </w:rPr>
        <w:t>RESQL</w:t>
      </w:r>
      <w:r w:rsidRPr="00031EE7">
        <w:t>, którego celem jest skuteczne przeciwdziałanie przemocy rówieśniczej, w tym hejtu oraz cyberprzemocy.</w:t>
      </w:r>
    </w:p>
    <w:p w14:paraId="0FA106DD" w14:textId="77777777" w:rsidR="00031EE7" w:rsidRPr="00031EE7" w:rsidRDefault="00031EE7" w:rsidP="00031EE7">
      <w:r w:rsidRPr="00031EE7">
        <w:rPr>
          <w:b/>
          <w:bCs/>
        </w:rPr>
        <w:t>Program opiera się na:</w:t>
      </w:r>
      <w:r w:rsidRPr="00031EE7">
        <w:br/>
        <w:t>•</w:t>
      </w:r>
      <w:r w:rsidRPr="00031EE7">
        <w:tab/>
        <w:t>szybkiej reakcji szkoły na zgłoszenia uczniów,</w:t>
      </w:r>
      <w:r w:rsidRPr="00031EE7">
        <w:br/>
        <w:t>•</w:t>
      </w:r>
      <w:r w:rsidRPr="00031EE7">
        <w:tab/>
        <w:t>anonimowym systemie zgłaszania niepokojących sytuacji,</w:t>
      </w:r>
      <w:r w:rsidRPr="00031EE7">
        <w:br/>
        <w:t>•</w:t>
      </w:r>
      <w:r w:rsidRPr="00031EE7">
        <w:tab/>
        <w:t>wsparciu specjalistów (psychologów i pedagogów),</w:t>
      </w:r>
      <w:r w:rsidRPr="00031EE7">
        <w:br/>
        <w:t>•</w:t>
      </w:r>
      <w:r w:rsidRPr="00031EE7">
        <w:tab/>
        <w:t>budowaniu bezpiecznej i wspierającej atmosfery w szkole. </w:t>
      </w:r>
    </w:p>
    <w:p w14:paraId="2F90FC8A" w14:textId="77777777" w:rsidR="00031EE7" w:rsidRPr="00031EE7" w:rsidRDefault="00031EE7" w:rsidP="00031EE7">
      <w:r w:rsidRPr="00031EE7">
        <w:t>W ramach programu uczniowie mogą zgłaszać sytuacje, które są dla nich trudne lub niepokojące – zarówno dotyczące ich samych, jak i innych osób. Każde zgłoszenie jest analizowane przez wyznaczony zespół szkolny, który podejmuje odpowiednie działania.</w:t>
      </w:r>
    </w:p>
    <w:p w14:paraId="68351312" w14:textId="0FF2FD26" w:rsidR="00031EE7" w:rsidRPr="00031EE7" w:rsidRDefault="00031EE7" w:rsidP="00031EE7">
      <w:r w:rsidRPr="00031EE7">
        <w:t>Informacje przygotowała p. Renata Mazur</w:t>
      </w:r>
      <w:r w:rsidRPr="00031EE7">
        <w:br/>
      </w:r>
    </w:p>
    <w:p w14:paraId="474D171E" w14:textId="77777777" w:rsidR="00A0493F" w:rsidRDefault="00A0493F"/>
    <w:sectPr w:rsidR="00A04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E7"/>
    <w:rsid w:val="00031EE7"/>
    <w:rsid w:val="000C4F24"/>
    <w:rsid w:val="001245C7"/>
    <w:rsid w:val="00723B66"/>
    <w:rsid w:val="00921329"/>
    <w:rsid w:val="00A0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0F53"/>
  <w15:chartTrackingRefBased/>
  <w15:docId w15:val="{85559FA7-DD29-4794-A7C0-4069CC33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1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1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1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1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1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1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1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1E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1E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1E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1E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1E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1E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1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1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1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1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1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1E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1E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1E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1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1E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1E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581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Ziemek</dc:creator>
  <cp:keywords/>
  <dc:description/>
  <cp:lastModifiedBy>Agata Ziemek</cp:lastModifiedBy>
  <cp:revision>2</cp:revision>
  <dcterms:created xsi:type="dcterms:W3CDTF">2026-04-29T06:16:00Z</dcterms:created>
  <dcterms:modified xsi:type="dcterms:W3CDTF">2026-04-29T06:42:00Z</dcterms:modified>
</cp:coreProperties>
</file>