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F" w:rsidRDefault="009425ED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Ocena wiedzy i umiejętności uczniów według wymagań edukacyjnych z przyrody dla klasy IV, podręcznik „Tajemnice przyrody”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48"/>
        <w:gridCol w:w="1601"/>
        <w:gridCol w:w="2487"/>
        <w:gridCol w:w="2353"/>
        <w:gridCol w:w="2209"/>
        <w:gridCol w:w="2496"/>
        <w:gridCol w:w="2642"/>
      </w:tblGrid>
      <w:tr w:rsidR="00D81F2F">
        <w:trPr>
          <w:cantSplit/>
          <w:tblHeader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Tytuł rozdziału w podręczniku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(ocena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dostateczna). Uczeń: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D81F2F" w:rsidRDefault="009425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celująca). Uczeń: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Pr="00354CFD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1. Poznajemy warsztat przyrodnika /I półrocze/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32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składniki przyrody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6"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nieożywionej (A)*; wymienia dwa elementy przyrody ożywionej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wymienia trzy niezbędne do życia składniki przyrody nieożywionej (A); podaje trzy przykłady wytworów działalności człowieka (A)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8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na: ożywione składniki przyrody, nieożywione składniki przyrody oraz wytwory działalności człowieka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9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rzyrody może wpłynąć na jej pozostałe elementy (B)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8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Jakimi sposobami poznajemy przyrodę?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dwa przykłady informacji uzyskanych dzięki wybranym zmysłom (A);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rolę poszczególnych zmysłów w poznawaniu świata (B); wymienia źródła informacji o przyrodzie (A); omawia najważniejsze zasady bezpieczeństwa podczas prowadzenia obserwacji i wykonywania doświadczeń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liczbę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eksperymenty przyrodnicze (B); wyjaśnia różnice między eksperymentem a doświadczeniem (B) 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zjawisk, np. dotyczących pogody, zachowania zwierząt (D); przeprowadza dowolne doświadcze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nie, posługując się instrukcją, zapisuje obserwacje i wyniki (D); wyjaśnia, dlaczego do niektórych doświadczeń należy używać dwóch zestawów doświadczalnych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 pomoce przyrodnika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8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pomoce ułatwiające prowadzenie obserwacji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przyrządów służących do prowadzenia obserwacji w terenie (A); przeprowadza obserwację za pomocą lupy lub lornetki (C); notuje dwa/trzy spostrzeżenia dotyczące obserwowanych obiektów (C); wykonuje schematyczny rysunek obserwowanego obiektu (C);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dokonuje pomiaru z wykorzystaniem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 służący do prowadzenia obserwacji do obserwowanego obiektu (C); wymienia propozycje przyrządów, które należy przygotować do prowadzenia obserwacji w terenie (D); określa cha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rakterystyczne cechy obserwowanych obiektów (C); opisuje sposób użycia taśmy mierniczej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-6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miejsca dwóch/trzech obserwacji (D); proponuje przyrząd odpowiedni do obserwacji konkretnego obiektu (C); wymienia najważniejsze części mikroskopu (A)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uje obserwację dowolnego obiektu lub organizmu w terenie (D); uzasadnia celowość zaplanowanej obserwacji (D); omawia sposób przygotowania obiektu do 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rwacji, np. odległych obiektów lub głębin (D)</w:t>
            </w:r>
          </w:p>
        </w:tc>
      </w:tr>
      <w:tr w:rsidR="00D81F2F">
        <w:trPr>
          <w:cantSplit/>
          <w:trHeight w:val="1645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1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31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na widnokręgu (A); wyznacza – na podstawie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instrukcji słownej – główne kierunki geograficzne za pomocą kompasu (C); określa warunki wyznaczania kierunku północnego za pomocą gnomonu, czyli prostego patyka lub pręta, w słoneczny dzień (B)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(A); przyporzą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omawia budowę kompasu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samodzielnie wyznacza kierunki geograficzne za pomocą kompasu (C); wyjaśnia, w jaki sposób wyznacza się kierunki pośrednie (B)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(B); porównuje dokładność wyznaczania 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erunków geograficznych za pomocą kompasu i gnomonu (D); wyjaśnia, w jaki sposób tworzy się nazwy kierunków pośrednich (B)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49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 omawia sp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osób wyznaczania kierunku północnego na podstawie położenia Gwiazdy Polarnej oraz innych obiektów w otoczeniu (B)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Określamy kierunki geograficzne za pomocą kompasu i gnomonu – lekcja w terenie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6., 7. Podsumowanie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sprawdzian z działu: „Poznajemy warsztat przyrodnika”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 /I półrocze/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Otaczają nas substancje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wskazuje w najbliższym otoczeniu po dwa przykłady ciał plastycznych, kruchych i sprężystych (B); podaje dwa przykłady występowania zjawiska rozszerzalności cieplnej ciał stałych (A); porównuje ciała stałe z cieczami pod względem jednej właściwości, np. ksz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tałtu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stany skupienia, w których występują substancje (A); podaje dwa/trzy przykłady wykorzystania właściwości ciał stałych w życiu codziennym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awiska rozszerzalności cieplnej ciał stałych i cieczy (C) oraz gazów (D)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(C); opisu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 zasadę działania termometru cieczowego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Poznajemy stany skupienia wody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stany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zasadę działania termometru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przeprowadza, zgodnie z instrukcją, doświadczenia wykazujące: 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kość parowania (A); formułuje wnioski na podstawie przeprowadzonych doświadczeń (D); przyporządkowuje stan skupienia wody do 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termometru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znane z życia codziennego przykłady zmian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tanów skupienia wody (C);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1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Poznajemy składniki pogody 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nazwę wiatru (B); rozpoznaje na mapie rodzaje wiatrów (C); wykazuje związek pomiędzy porą roku a występowaniem określonego rodzaju opadów i osadów (D)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81F2F">
        <w:trPr>
          <w:cantSplit/>
          <w:trHeight w:val="1854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 Obserwujemy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pogodę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odpowiednie przyrządy służące do pomiaru trzech składników pogody (A);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przedstawi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stopień zachmurzenia za pomocą symboli (C); przedstawia rodzaj opadów za pomocą symboli (C)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buduje deszczomi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erz na podstawie instrukcji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ji meteorologicznych (A); dokonuje pomiaru składników pogody – prowadzi kalendarz pogody (C); przygotowuje możliwą prognozę pogody dla swojej miejscowości na następny dzień (C) 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 (C); okre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śla kierunek wiatru na podstawie obserwacji (C)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 – w formie mapy – prognozę pogody dla Polski (D) 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 Obserwacja i pomiar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składników pogody – lekcja w terenie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2F">
        <w:trPr>
          <w:cantSplit/>
          <w:trHeight w:val="1807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„Wędrówka” Słońca po niebie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zmiany temperatury powietrza w ciągu dnia (B); 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ach roku (B)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9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ury i długości cienia w ciągu dnia, np. wybór ubrania, pielęgnacja roślin, ustawienie budy dla psa (B); wymienia fenologiczne pory roku, czyli te, które wyróżnia się na podstawie fazy rozwoju roślinności (A)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Jak zmieniają się pogoda i przyroda w ciągu roku? – lekcja w terenie 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tabs>
                <w:tab w:val="left" w:pos="2317"/>
              </w:tabs>
              <w:spacing w:after="0"/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4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16. 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 /I półrocze/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mają wspólne cechy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 Poznajemy budowę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po czym rozpoznaje się organizm (B); wymienia przynajmniej trzy czynności życiowe organizmów (A); omawia jedną wybraną przez siebie czynność życiową organizmów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odróżnia przedstawione na ilustracji organizmy jednokomórkowe od organizmów wielokomórkowych (C)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organy/narządy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wykonywania tych samych czynności przez organizmy, np. ruch, wzrost (C); porównuje rozmnażanie płciowe z rozmnażaniem bezpłciowym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2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pięć królestw (A)</w:t>
            </w:r>
          </w:p>
        </w:tc>
      </w:tr>
      <w:tr w:rsidR="00D81F2F">
        <w:trPr>
          <w:cantSplit/>
          <w:trHeight w:val="1454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określa, czy podany organizm jest samożywny czy cudzożywny (B); podaje przykłady organizmów cudzożywnych: mięsożernych, roślinożernych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wszystkożernych (B); wskazuje na ilustracji charakterystyczne cechy drapieżników (C)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dzieli organizmy cudzożywne ze względu na rodz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aj pokarmu (A); podaje przykłady organizmów roślinożernych (B); dzieli mięsożerców na drapieżniki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(A); wyjaśnia nazwy ogniw łańcucha pokarmowego (B); wyjaśnia, co to jest sieć pokarmowa (B) 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9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(B); określa rolę, jaką odgrywają w przyrodzie zwierzęta odżywiające się szczątkami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glebowymi (C); wyjaśnia, na czym polega pasożytnictwo (B); omawia rolę destruentów w łańcuchu pokarmowym (B)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– w dowolnej formie –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roślin (D); 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zwierząt (C); 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 Poznajemy zależności pokarmowe między organizmami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F2F">
        <w:trPr>
          <w:cantSplit/>
          <w:trHeight w:val="3933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Rośliny i zwierzęta wokół nas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20. Obserwujemy rośliny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21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 w domu (A); podaje przykład drobnego zwierzęcia żyjącego w domu (A); rozpoznaje trzy zwierzęta żyjące w ogrodzie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rzy przykłady roślin stosowanych jako przyprawy do potraw (B); wyjaśnia, dlaczego decyzja o hodowli zwierzęcia powinna być dokładnie przemyślana (B); omawia zasady opieki nad zwierzętami (B); podaje przykłady dzikich zwierząt żyjących w mieście (A); wykonu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zielnik, w którym umieszcza pięć okazów (D)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iar hodować zwierzę lub podarować je w prezencie (D)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16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przygotowuje ciekawostki i dodatkowe informacje na temat zwierząt, np. omówienie najszybszych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21., 22.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Pr="00354CFD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Dział 4. Odkrywamy tajemnice ciała człowieka /I,II półrocze/</w:t>
            </w:r>
          </w:p>
        </w:tc>
      </w:tr>
      <w:tr w:rsidR="00D81F2F">
        <w:trPr>
          <w:cantSplit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 Poznajemy składniki pokarmu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ienia produkty zawierające sole mineralne (A)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entycznych z naturalnymi, konserwantów znajdujących się w żywności (D)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 Jak przebiega trawienie i wchłanianie pokarmu?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du pokarmowego (B); podaje zasady higieny układu pokarmowego (A)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narządy, w których zachodzi mechaniczne i chemiczne przekształcanie pokarmu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negatywnie wpłynąć na funkcjonowanie wątroby lub trzustki (A)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krew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 Jaką rolę odgrywa układ krwionośny?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serca i naczyń krwionośnych (B); pokazuje na schemacie poszczególne rodzaje naczyń krwionośnych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 organizmie (C); proponuj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 zestaw prostych ćwiczeń poprawiających funkcjonowanie układu krwionośnego (D)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– w dowolnej form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 – informacje na temat składników krwi (B) i grup krwi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 Jak oddychamy?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wyjaśnia, dlaczego drogi oddechowe są wyściełane przez komórki z rzęskami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9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 krwionośnego i oddech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owego (B); wykonuje schematyczny rysunek ilustrujący wymianę gazową zachodzącą w płucach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 i mięśnie umożliwiają ruch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 Jakie układy narządów umożliwiają organizmowi ruch?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ruchu (A)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7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rozróżnia rodzaje połączeń kości (C); podaje nazwy głównych stawów u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ze szkieletem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 (D); na modelu lub planszy wskazuje kości o różnych kształtach (C); omawia pracę mięśni szkieletowych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czego w okresie szkolnym należy szczególnie dbać o prawidłową postawę ciała (B); omawia działanie mięśni budujących narządy wewnętrzne (B)</w:t>
            </w:r>
          </w:p>
        </w:tc>
      </w:tr>
      <w:tr w:rsidR="00D81F2F">
        <w:trPr>
          <w:cantSplit/>
          <w:trHeight w:val="1996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Układ nerwowy kontroluje pracę organizmu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 Jak organizm odbiera informacje z otoczenia? Narząd wzroku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planszy położenie układu nerwowego (C); wskazuje na planszy lub modelu położenie narządów zmysłów (C); wymienia zadania narządów smaku i powonienia (A); wymienia, podając przykłady, rodzaje smaków (A); wymienia dwa zachowania wpływające niekorzystnie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 nerwowy (A)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omawia, korzystając z planszy, w jaki sposób powstaje obraz oglądanego obiektu (C); wskazuje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elementy budowy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zadania mózgu, rdzenia kręgowego i nerwów (A); wyjaśnia, w jaki sposób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 nerwowy odbiera informacje z otoczenia (B)</w:t>
            </w:r>
          </w:p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 smaku (A); wskazuje na planszy drogę informacji dźwiękowych (C); uzasadnia, że układ nerwowy koordynuje pracę wszystkich narządów zmysłów (D); na podstawie doświadczenia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formułuje wniosek dotyczący zależności między zmysłem smaku a zmysłem powonienia (C)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nerwowego (A);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na temat wad wzroku lub słuchu (D)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29. Jak organizm odbiera informacje z otoczenia?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Narządy: węchu, smaku, słuchu i dotyku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81F2F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 Jak jest zbudowany układ rozrodczy?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ady higieny układu rozrodczego (B); wskazuje na planszy miejsce rozwoju nowego organizmu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39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nowego organizmu (A) wskazuje na planszy narządy układu rozrodczego męskiego i układu rozrodczego żeńskiego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roli kobiet i mężczyzn w rodzinie i społeczeństwie na przestrzeni kilku pokoleń, np. omawia zajęcia prababci,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babci, mamy, starszej siostry itp.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 Dojrzewanie to czas wielkich zmian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zmian w organizmie świadczących o rozpoczęciu okresu dojrzewania u własnej płci (A); podaje dwa przykłady zmian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funkcjonowaniu skóry w okresie dojrzewania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dojrzewania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32., 33.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Odkrywamy tajemnice ciała człowieka” 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 /II półrocze/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Zdrowy styl życia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 Jak dbać o higienę?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piramidy zdrowego żywienia,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sposoby dbania o zęby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dwie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powietrzu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dzieży (B) podaje przykłady wypoczynku czynnego i wypoczynku biernego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– ze szczególnym uwzględnieniem okre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su dojrzewania (C); wyjaśnia, na czym polega higiena jamy ustnej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 omawia skutki niewłaściwego odżywiania się (B); wyjaśnia, na czym polega higiena osobista (B); podaje sposoby na uniknięcie zakażenia się grzybi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cą (A)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Choroby zakaźne i pasożytnicze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 Poznajemy choroby zakaźne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chorobotwórczych i zwierząt pasożytniczych (A); wymienia trzy zasady, których przestrzeganie pozwoli uniknąć chorób przenoszonych drogą oddechową (A); wymienia trzy zasady, których przestrzeganie pozwoli uniknąć chorób przenoszonych przez uszkodzoną skórę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(A); wymienia trzy zasady, których przestrzeganie pozwoli uniknąć chorób przenoszonych drogą pokarmową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ddechową (B); omawia przyczyny zatruć (B); określa zachowania zwierzęcia, które mogą świadczyć o tym, że jest ono chore na wściekliznę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szczepionki (B); wymienia sposoby zapobiegania chorobom przenoszonym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szkody, które pasożyty powodują w organizmie (A); omawia objawy zatruć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objawy przeziębienia z objawami grypy i anginy (C); klasyfikuje pasożyty na wewnętrzne i zewnętrze, podaje ich przykłady (C); charakteryzuje pasożyty wewnętrzne człowieka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(C); opisuje objawy wybranych chorób zakaźnych (B); wymienia drobnoustroje mogące wnikać do organizmu przez uszkodzoną skórę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na nią (D)</w:t>
            </w:r>
          </w:p>
        </w:tc>
      </w:tr>
      <w:tr w:rsidR="00D81F2F">
        <w:trPr>
          <w:cantSplit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 w niebezpiecznych sytuacjach?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 Jak uniknąć niebezpiecznych sytuacji w naszym otoczeniu?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użądleniu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ób postępowania po ukąszeniu przez żmiję (B); rozpoznaje dziko rosnące rośliny trujące (C)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plakat ostrzegający o niebezpieczeństwach w swojej okolicy (D)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 Niebezpieczeństwa i pierwsza pomoc w domu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trujących roślin hodowanych w domu (A); przyporządkowuje nazwę zagrożenia do symbol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umieszczanych na opakowaniach (C); omawia sposób postępowania w wypadku otarć i skaleczeń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F2F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Czym jest uzależnienie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Uzależnienia i ich skutki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rtywne w wybranej sytuacji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rne (B); wymienia skutki przyjmowania narkotyków (B); wyjaśnia, czym jest asertywność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 uzasadnia konieczność zachowań sertywnych (D); uzasadnia,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czego napoje energetyzujące nie są obojętne dla zdrowia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39.,40.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i sprawdzian z działu: „Odkrywamy tajemnice zdrowia”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Orientujemy się w terenie /II półrocze/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 Co to jest plan?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oblicza wymiary przedmiotu w różnych skalach, np. 1 : 5, 1 : 20, 1 : 50; wykonuje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szkic terenu szkoły (D)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skali 1 : 50 (C); dobiera skalę do wykonania planu dowolnego obiektu (D); wykonuje szkic okolic szkoły (D)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podziałka liniowa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Jak czytamy plany i mapy?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 Czytamy plan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miasta i mapę turystyczną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miasta i mapy turystycznej (D);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odszukuje na mapie wskazane obiekty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 w:rsidR="00D81F2F">
        <w:trPr>
          <w:cantSplit/>
          <w:trHeight w:val="608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 Jak się orientować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D81F2F" w:rsidRDefault="00D81F2F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kierunki geograficzne na mapie (C); odszukuje na planie okolicy wskazany obiekt, np. kościół, szkołę (C)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orientowanie planu lub mapy (B); orientuje plan lub mapę za pomocą kompasu (C)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81F2F">
        <w:trPr>
          <w:cantSplit/>
          <w:trHeight w:val="608"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44. Ćwiczymy orientowanie się w terenie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lekcja w terenie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81F2F">
        <w:trPr>
          <w:cantSplit/>
          <w:trHeight w:val="607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45.,46. Podsumowanie i sprawdzian z działu: „Orientujemy się w terenie”</w:t>
            </w:r>
          </w:p>
          <w:p w:rsidR="00D81F2F" w:rsidRDefault="00D81F2F">
            <w:pPr>
              <w:spacing w:after="0"/>
            </w:pP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Dział 7. Poznajemy krajobraz najbliższej okolicy </w:t>
            </w:r>
            <w:bookmarkStart w:id="1" w:name="__DdeLink__5572_1457241357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bookmarkEnd w:id="1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II półrocze/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Rodzaje krajobrazów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 Co to jest krajobraz?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krajobrazów: naturaln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y, kulturowy (A); 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pozyty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wne i negatywne skutki przekształcenia krajobrazu najbliższej okolicy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 Poznajemy formy terenu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wzniesienia na podsta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 ich wysokości (A); omawia elementy doliny (A)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przygotuje krótką prezentację o najciekawszych formach terenu w Polsce, w Europie, na świecie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Czy wszystkie skały są twarde?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 Czy wszystkie skały są twarde?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jedną/dwie pokazane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skały do poszczególnych grup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występujące w najbliższej okolicy (D); omawia proces powstawania gleby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15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8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słonych (B); wskazuje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mapie przykład wód stojących i płynących w najbliższej okolicy (D)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– w tym wód powierzchniowych (B); wskazuje różnice między oceanem a morzem (B); na podstawie ilustracji rozróżnia rodzaje wód stojących i płynących (C/D); wymi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enia różnice między jeziorem a stawem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powierzchniowych (C); omawia warunki niezbędne do powstania jeziora (B); porównuje rzekę z kanałem śródlądowym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słodkie występujące na Ziemi (C); omawia, jak powstają bagna (B); charakteryzuje wody płynące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6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– najdłuższa rzeka, największe jezioro, największa głębia oceaniczna (D); wyjaśnia, czym są lodowce i lądolody (B)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 wczoraj i dziś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 Krajobraz wczoraj i dziś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na zdjęciach krajobraz kulturowy (C); podaje dwa/trzy przykłady zmian w krajobrazie najbliższej okolicy (D)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podając przykłady, od jakich nazw pochodzą nazwy miejscowości (A); podaje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 krajobrazach kulturowych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działalności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człowieka, które prowadzą do przekształcenia krajobrazu (B); wskazuje źródła, z których można uzyskać informacje o historii swojej miejscowości (A)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 zmian krajobrazu na przestrzeni dziejów (A); przy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gotuje prezentację multimedialną lub plakat pt. „Moja miejscowość dawniej i dziś”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Obszary i obiekty chronione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 Obszary i obiekty chronione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dwie/trzy formy ochrony przyrody w Polsce (A); podaje dwa/trzy przykłady ograniczeń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obowiązujących na obszarach chronionych (B); wyjaśnia, na czym polega ochrona ścisła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są parki narodowe (B); podaje przykłady obiektów, które są pomnikami przyrody (B); omawia sposób zachowania się na obszarach chronionych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 ochrony przyrody (B); wyjaśnia, czym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między parki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narodowym a parkiem krajobrazowym (C); na podstawie mapy w podręczniku lub atlasie podaje przykłady pomników przyrody ożywionej i nieożywionej na terenie Polski i swojego województwa (D)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 – w dowolnej formie – informacje na temat ochrony przyr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ody w najbliższej okolicy: gminie, powiecie lub województwie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7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53.,54. Podsumowanie i sprawdzian z działu: „Poznajemy krajobraz najbliższej okolicy”</w:t>
            </w:r>
          </w:p>
        </w:tc>
      </w:tr>
      <w:tr w:rsidR="00D81F2F">
        <w:trPr>
          <w:cantSplit/>
        </w:trPr>
        <w:tc>
          <w:tcPr>
            <w:tcW w:w="153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8. Odkrywamy tajemnice życia w wodzie i na lądzie /II półrocze/</w:t>
            </w:r>
          </w:p>
        </w:tc>
      </w:tr>
      <w:tr w:rsidR="00D81F2F">
        <w:trPr>
          <w:cantSplit/>
          <w:trHeight w:val="2059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życia w wodzie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 Poznajemy warunki życia w wodzie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podając przykłady, przystosowania zwierząt do życia w wodzie (B);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wyjaśnia, dzięki czemu zwierzęta wodne mogą przetrwać zimę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podając przykłady,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wodne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podając przykłady,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rzystosowania zwierząt do ruchu wody (B)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o 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wodnym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 Poznajemy rzekę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bieg środkowy, bieg dolny, 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(C/D)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dwie/trzy nazwy organizmów żyjących w górnym, środkowym i dolnym biegu rzeki (A); omawia warunki panujące w górnym biegu rzeki (A)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gach rzeki (C); omawia przystosowania organizmów żyjących w górnym, środkowym i dolnym biegu rzeki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6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oraz zwierząt w górnym, środkowym i dolnym biegu rzeki (C); rozpoznaje na ilustracjach organizmy charakterystyczne dla każdego z 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iegów rzeki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 Poznajemy warunki życia w jeziorze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odpowiednie nazwy do stref życia w jeziorze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(C); odczytuje z ilustracji nazwy dwóch/trzech organizmów żyjących w poszczególnych strefach jeziora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1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(A); wymienia zwierzęta żyjące w strefie przybrzeżnej (A); charakteryzuje przystosowania ptaków i ssaków do życia w strefie przybrzeżnej (C)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lankton (D); prezentuje informacje „naj” na temat jezior w Polsce, w Europie i na świecie 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 Warunki życia na lądzie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5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je przed utratą wody (B); wymienia przykłady przystosowań chroniących zwierzęta przed działaniem wiatru (A); opisuje sposo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by wymiany gazowej u zwierząt lądowych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5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 gatunków roślin lub zwierząt do życia w ekstremalnych warunkach lądowych (C)</w:t>
            </w:r>
          </w:p>
        </w:tc>
      </w:tr>
      <w:tr w:rsidR="00D81F2F">
        <w:trPr>
          <w:cantSplit/>
          <w:trHeight w:val="1131"/>
        </w:trPr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59. Poznajemy budowę lasu i panujące w nim warunki </w:t>
            </w:r>
          </w:p>
        </w:tc>
        <w:tc>
          <w:tcPr>
            <w:tcW w:w="2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4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dwa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gatunki organizmów żyjących w dwóch wybranych warstwach lasu (A); podaje trzy zasady zachowania się w lesie (A)</w:t>
            </w:r>
          </w:p>
        </w:tc>
        <w:tc>
          <w:tcPr>
            <w:tcW w:w="2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); rozpoznaje pospolite grzyby jadalne (C)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poszczególne warstwy lasu, uwzględniając czynniki abiotyczne oraz rośliny i zwierzęta żyjące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tych warstwach (C)</w:t>
            </w:r>
          </w:p>
        </w:tc>
        <w:tc>
          <w:tcPr>
            <w:tcW w:w="26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 w:rsidR="00D81F2F">
        <w:trPr>
          <w:cantSplit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 Jakie organizmy spotykamy w lesie? – lekcja w terenie</w:t>
            </w:r>
          </w:p>
        </w:tc>
        <w:tc>
          <w:tcPr>
            <w:tcW w:w="2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D81F2F">
            <w:pPr>
              <w:shd w:val="clear" w:color="auto" w:fill="FFFFFF"/>
              <w:spacing w:after="0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Jakie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drzewa rosną w lesie?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 Poznajemy różne drzewa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z igłami świerka (C); wymienia cechy budowy roślin iglastych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drzewa liściaste z drzewami iglastymi (C); rozpoznaje rosnące w Polsce rośliny iglaste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przynajmniej sześć gatunków drzew liściastych (C); wymienia typy lasów rosnących w Polsce (A)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2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roślin iglastych pochodzących z innych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regionów świata, które są uprawiane w polskich ogrodach (D)</w:t>
            </w:r>
          </w:p>
        </w:tc>
      </w:tr>
      <w:tr w:rsidR="00D81F2F">
        <w:trPr>
          <w:cantSplit/>
          <w:trHeight w:val="2832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 Na łące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zachodzące na łące w różnych porach roku (B);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 gatunków roślin występujących na łące (C); wyjaśnia, w jaki sposób ludzie wykorzystują łąki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18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onuje zielnik z poznanych na lekcji roślin łąkowych (C) lub innych roślin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 Na polu uprawnym</w:t>
            </w:r>
          </w:p>
        </w:tc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zbóż (A); rozpoznaje na ilustracjach owies, pszenicę i żyto (C); podaje przykłady warzyw uprawianych na polach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dwóch szkodników upraw polowych (A)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ych na polu (C)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temat korzyści i zagrożeń wynikających ze stosowania chemicznych środków zwalczających szkodniki (D)</w:t>
            </w:r>
          </w:p>
        </w:tc>
      </w:tr>
      <w:tr w:rsidR="00D81F2F">
        <w:trPr>
          <w:cantSplit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hd w:val="clear" w:color="auto" w:fill="FFFFFF"/>
              <w:spacing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8</w:t>
            </w:r>
          </w:p>
        </w:tc>
        <w:tc>
          <w:tcPr>
            <w:tcW w:w="137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1F2F" w:rsidRDefault="009425E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64.,65. Podsumowanie i sprawdzian z działu: „Odkrywamy tajemnice życia w wodzie i na lądzie”</w:t>
            </w:r>
          </w:p>
        </w:tc>
      </w:tr>
    </w:tbl>
    <w:p w:rsidR="00D81F2F" w:rsidRDefault="009425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Wymaganiom zostały przypisane kategorie taksonomiczne celów kształcenia: A – zapamiętywanie wiadomości, B – rozumienie wiadomości, C – stosowanie wiadomości w sytuacjach typowych, D – stosowanie wiadomości w sytuacjach nietypowych (problemowych). Według: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D81F2F">
      <w:headerReference w:type="default" r:id="rId7"/>
      <w:footerReference w:type="default" r:id="rId8"/>
      <w:pgSz w:w="16838" w:h="11906" w:orient="landscape"/>
      <w:pgMar w:top="766" w:right="720" w:bottom="766" w:left="720" w:header="709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ED" w:rsidRDefault="009425ED">
      <w:pPr>
        <w:spacing w:after="0" w:line="240" w:lineRule="auto"/>
      </w:pPr>
      <w:r>
        <w:separator/>
      </w:r>
    </w:p>
  </w:endnote>
  <w:endnote w:type="continuationSeparator" w:id="0">
    <w:p w:rsidR="009425ED" w:rsidRDefault="0094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2F" w:rsidRDefault="00D81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ED" w:rsidRDefault="009425ED">
      <w:pPr>
        <w:spacing w:after="0" w:line="240" w:lineRule="auto"/>
      </w:pPr>
      <w:r>
        <w:separator/>
      </w:r>
    </w:p>
  </w:footnote>
  <w:footnote w:type="continuationSeparator" w:id="0">
    <w:p w:rsidR="009425ED" w:rsidRDefault="0094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2F" w:rsidRDefault="009425ED">
    <w:pPr>
      <w:pStyle w:val="Gwka"/>
      <w:jc w:val="right"/>
    </w:pPr>
    <w:r>
      <w:fldChar w:fldCharType="begin"/>
    </w:r>
    <w:r>
      <w:instrText>PAGE</w:instrText>
    </w:r>
    <w:r>
      <w:fldChar w:fldCharType="separate"/>
    </w:r>
    <w:r w:rsidR="00354CFD">
      <w:rPr>
        <w:noProof/>
      </w:rPr>
      <w:t>14</w:t>
    </w:r>
    <w:r>
      <w:fldChar w:fldCharType="end"/>
    </w:r>
  </w:p>
  <w:p w:rsidR="00D81F2F" w:rsidRDefault="00D81F2F">
    <w:pPr>
      <w:pStyle w:val="Gw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F2F"/>
    <w:rsid w:val="00354CFD"/>
    <w:rsid w:val="009425ED"/>
    <w:rsid w:val="00D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1852-3772-4A78-A453-6EDFE838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3256B"/>
    <w:rPr>
      <w:b/>
      <w:bCs/>
    </w:rPr>
  </w:style>
  <w:style w:type="table" w:styleId="Tabela-Siatka">
    <w:name w:val="Table Grid"/>
    <w:basedOn w:val="Standardowy"/>
    <w:uiPriority w:val="59"/>
    <w:rsid w:val="00E803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9B9A-F638-4B47-968C-6A53C59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5938</Words>
  <Characters>35632</Characters>
  <Application>Microsoft Office Word</Application>
  <DocSecurity>0</DocSecurity>
  <Lines>296</Lines>
  <Paragraphs>82</Paragraphs>
  <ScaleCrop>false</ScaleCrop>
  <Company>Hewlett-Packard Company</Company>
  <LinksUpToDate>false</LinksUpToDate>
  <CharactersWithSpaces>41488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Artur Wójcik</cp:lastModifiedBy>
  <cp:revision>10</cp:revision>
  <cp:lastPrinted>2017-06-28T07:12:00Z</cp:lastPrinted>
  <dcterms:created xsi:type="dcterms:W3CDTF">2020-06-29T12:03:00Z</dcterms:created>
  <dcterms:modified xsi:type="dcterms:W3CDTF">2020-10-16T15:37:00Z</dcterms:modified>
  <dc:language>pl-PL</dc:language>
</cp:coreProperties>
</file>