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9" w:rsidRPr="00034DCF" w:rsidRDefault="00862B79" w:rsidP="00034DCF">
      <w:pPr>
        <w:pStyle w:val="Tytu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Wymagania edukacyjne</w:t>
      </w:r>
      <w:r w:rsidR="00E95CF1" w:rsidRPr="00034DCF">
        <w:rPr>
          <w:rFonts w:ascii="Times New Roman" w:hAnsi="Times New Roman" w:cs="Times New Roman"/>
          <w:b/>
          <w:sz w:val="32"/>
          <w:szCs w:val="32"/>
        </w:rPr>
        <w:t xml:space="preserve"> z techniki klasa 5</w:t>
      </w:r>
    </w:p>
    <w:p w:rsidR="00034DCF" w:rsidRDefault="00034DCF" w:rsidP="00034D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4DCF" w:rsidRPr="00034DCF" w:rsidRDefault="00042B60" w:rsidP="00034DCF">
      <w:pPr>
        <w:rPr>
          <w:sz w:val="28"/>
          <w:szCs w:val="28"/>
        </w:rPr>
      </w:pPr>
      <w:r w:rsidRPr="00034DCF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</w:t>
      </w:r>
    </w:p>
    <w:p w:rsidR="00E46709" w:rsidRPr="00034DCF" w:rsidRDefault="00E46709" w:rsidP="00034DCF">
      <w:pPr>
        <w:jc w:val="center"/>
        <w:rPr>
          <w:sz w:val="32"/>
          <w:szCs w:val="32"/>
        </w:rPr>
      </w:pPr>
      <w:r w:rsidRPr="009A0240">
        <w:rPr>
          <w:rFonts w:ascii="Times New Roman" w:hAnsi="Times New Roman" w:cs="Times New Roman"/>
        </w:rPr>
        <w:br/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E46709" w:rsidRPr="009A0240" w:rsidRDefault="00E46709" w:rsidP="00E467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informowanie</w:t>
      </w:r>
      <w:r w:rsidR="00034DCF">
        <w:rPr>
          <w:rFonts w:ascii="Times New Roman" w:hAnsi="Times New Roman" w:cs="Times New Roman"/>
        </w:rPr>
        <w:t xml:space="preserve"> ucznia o poziomie jego osiągnię</w:t>
      </w:r>
      <w:r w:rsidRPr="009A0240">
        <w:rPr>
          <w:rFonts w:ascii="Times New Roman" w:hAnsi="Times New Roman" w:cs="Times New Roman"/>
        </w:rPr>
        <w:t>ć edukacyjnych i o postępach w tym zakresie,</w:t>
      </w:r>
    </w:p>
    <w:p w:rsidR="00E46709" w:rsidRPr="009A0240" w:rsidRDefault="00E46709" w:rsidP="00E467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wspomaganie ucznia w samodzielnym planowaniu swojego rozwoju,</w:t>
      </w:r>
    </w:p>
    <w:p w:rsidR="00E46709" w:rsidRPr="009A0240" w:rsidRDefault="00E46709" w:rsidP="00E467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motywowanie do dalszych postępów w nauce,</w:t>
      </w:r>
    </w:p>
    <w:p w:rsidR="00E46709" w:rsidRPr="009A0240" w:rsidRDefault="00E46709" w:rsidP="00E467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E46709" w:rsidRPr="009A0240" w:rsidRDefault="00E46709" w:rsidP="00E467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E46709" w:rsidRPr="009A0240" w:rsidRDefault="00E46709" w:rsidP="00E46709">
      <w:pPr>
        <w:outlineLvl w:val="0"/>
        <w:rPr>
          <w:rFonts w:ascii="Times New Roman" w:hAnsi="Times New Roman" w:cs="Times New Roman"/>
          <w:b/>
        </w:rPr>
      </w:pPr>
      <w:r w:rsidRPr="009A0240">
        <w:rPr>
          <w:rFonts w:ascii="Times New Roman" w:hAnsi="Times New Roman" w:cs="Times New Roman"/>
          <w:b/>
        </w:rPr>
        <w:t>Kryteria oceniania</w:t>
      </w:r>
    </w:p>
    <w:p w:rsidR="00E46709" w:rsidRPr="009A0240" w:rsidRDefault="00E46709" w:rsidP="00E46709">
      <w:p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Oceniając osiągnięcia, należy zwrócić uwagę na: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rozumienie zjawisk technicznych,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umiejętność wnioskowania,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 xml:space="preserve">czytanie rysunków złożeniowych i wykonawczych, 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umiejętność organizacji miejsca pracy,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właściwe wykorzystanie materiałów, narzędzi i urządzeń technicznych,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przestrzeganie zasad BHP,</w:t>
      </w:r>
    </w:p>
    <w:p w:rsidR="00E46709" w:rsidRPr="009A0240" w:rsidRDefault="00E46709" w:rsidP="00E467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dokładność i staranność wykonywania zadań.</w:t>
      </w:r>
    </w:p>
    <w:p w:rsidR="00E46709" w:rsidRPr="009A0240" w:rsidRDefault="00E46709" w:rsidP="00E46709">
      <w:pPr>
        <w:ind w:firstLine="360"/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  <w:b/>
        </w:rPr>
        <w:t>Ocenę osiągnięć ucznia</w:t>
      </w:r>
      <w:r w:rsidRPr="009A0240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213516" w:rsidRPr="002025AC" w:rsidRDefault="00213516" w:rsidP="00213516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Opis wymagań ogólnych, które uczeń musi spełnić, aby uzyskać daną ocenę</w:t>
      </w:r>
    </w:p>
    <w:p w:rsidR="00042B60" w:rsidRPr="00034DCF" w:rsidRDefault="00042B60" w:rsidP="00042B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7FFB">
        <w:rPr>
          <w:rFonts w:ascii="'Times New Roman', Bold" w:hAnsi="'Times New Roman', Bold" w:cs="'Times New Roman', Bold"/>
          <w:b/>
          <w:bCs/>
          <w:color w:val="000000"/>
          <w:sz w:val="28"/>
          <w:szCs w:val="28"/>
        </w:rPr>
        <w:t>Ocen</w:t>
      </w:r>
      <w:r w:rsidRPr="00A37FFB">
        <w:rPr>
          <w:rFonts w:ascii="Tahoma" w:hAnsi="Tahoma" w:cs="Tahoma"/>
          <w:b/>
          <w:bCs/>
          <w:color w:val="000000"/>
          <w:sz w:val="28"/>
          <w:szCs w:val="28"/>
        </w:rPr>
        <w:t>ę</w:t>
      </w:r>
      <w:r w:rsidRPr="00A37FFB">
        <w:rPr>
          <w:rFonts w:ascii="'Times New Roman', Bold" w:hAnsi="'Times New Roman', Bold" w:cs="'Times New Roman', Bold"/>
          <w:b/>
          <w:bCs/>
          <w:color w:val="000000"/>
          <w:sz w:val="28"/>
          <w:szCs w:val="28"/>
        </w:rPr>
        <w:t xml:space="preserve"> celuj</w:t>
      </w:r>
      <w:r w:rsidRPr="00A3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ącą uczeń otrzymuje, gdy:</w:t>
      </w:r>
      <w:r w:rsidRPr="00A37F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r w:rsidRPr="00034DCF">
        <w:rPr>
          <w:rFonts w:ascii="Times New Roman" w:hAnsi="Times New Roman" w:cs="Times New Roman"/>
          <w:color w:val="000000"/>
        </w:rPr>
        <w:t>biegle posługuje się zdobytymi wiadomościami i umiejętnościami w sytuacjach praktycznych</w:t>
      </w:r>
      <w:r w:rsidRPr="00034DCF">
        <w:rPr>
          <w:rFonts w:ascii="Times New Roman" w:hAnsi="Times New Roman" w:cs="Times New Roman"/>
          <w:color w:val="000000"/>
        </w:rPr>
        <w:br/>
        <w:t>– swoja wiedzą znacznie wykracza poza program nauczania</w:t>
      </w:r>
      <w:r w:rsidRPr="00034DCF">
        <w:rPr>
          <w:rFonts w:ascii="Times New Roman" w:hAnsi="Times New Roman" w:cs="Times New Roman"/>
          <w:color w:val="000000"/>
        </w:rPr>
        <w:br/>
        <w:t>– osiąga sukcesy w konkursach przedmiotowych</w:t>
      </w:r>
      <w:r w:rsidRPr="00034DCF">
        <w:rPr>
          <w:rFonts w:ascii="Times New Roman" w:hAnsi="Times New Roman" w:cs="Times New Roman"/>
          <w:color w:val="000000"/>
        </w:rPr>
        <w:br/>
        <w:t>– systematycznie korzysta z wielu źródeł informacji</w:t>
      </w:r>
      <w:r w:rsidRPr="00034DCF">
        <w:rPr>
          <w:rFonts w:ascii="Times New Roman" w:hAnsi="Times New Roman" w:cs="Times New Roman"/>
          <w:color w:val="000000"/>
        </w:rPr>
        <w:br/>
        <w:t>– twórczo rozwija własne uzdolnienia</w:t>
      </w:r>
      <w:r w:rsidRPr="00034DCF">
        <w:rPr>
          <w:rFonts w:ascii="Times New Roman" w:hAnsi="Times New Roman" w:cs="Times New Roman"/>
          <w:color w:val="000000"/>
        </w:rPr>
        <w:br/>
        <w:t>– śledzi najnowsze osiągnięcia nauki i techniki</w:t>
      </w:r>
      <w:r w:rsidRPr="00034DCF">
        <w:rPr>
          <w:rFonts w:ascii="Times New Roman" w:hAnsi="Times New Roman" w:cs="Times New Roman"/>
          <w:color w:val="000000"/>
        </w:rPr>
        <w:br/>
        <w:t>– swoje uzdolnienia racjonalnie wykorzystuje na każdych zajęciach</w:t>
      </w:r>
      <w:r w:rsidRPr="00034DCF">
        <w:rPr>
          <w:rFonts w:ascii="Times New Roman" w:hAnsi="Times New Roman" w:cs="Times New Roman"/>
          <w:color w:val="000000"/>
        </w:rPr>
        <w:br/>
        <w:t>– stosuje rozwiązania nietypowe i racjonalizatorskie</w:t>
      </w:r>
      <w:r w:rsidRPr="00034DCF">
        <w:rPr>
          <w:rFonts w:ascii="Times New Roman" w:hAnsi="Times New Roman" w:cs="Times New Roman"/>
          <w:color w:val="000000"/>
        </w:rPr>
        <w:br/>
        <w:t>– biegle i właściwie posługuje się urządzeniami w najbliższym otoczeniu</w:t>
      </w:r>
      <w:r w:rsidRPr="00034DCF">
        <w:rPr>
          <w:rFonts w:ascii="Times New Roman" w:hAnsi="Times New Roman" w:cs="Times New Roman"/>
          <w:color w:val="000000"/>
        </w:rPr>
        <w:br/>
        <w:t>– wykonuje dokumentację ciekawych rozwiązań technicznych</w:t>
      </w:r>
      <w:r w:rsidRPr="00034DCF">
        <w:rPr>
          <w:rFonts w:ascii="Times New Roman" w:hAnsi="Times New Roman" w:cs="Times New Roman"/>
          <w:color w:val="000000"/>
        </w:rPr>
        <w:br/>
        <w:t>– pełni funkcję lidera w realizacji projektu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b/>
          <w:bCs/>
          <w:color w:val="000000"/>
        </w:rPr>
        <w:t>Ocenę bardzo dobrą uczeń otrzymuje, gdy:</w:t>
      </w:r>
      <w:r w:rsidRPr="00034DCF">
        <w:rPr>
          <w:rFonts w:ascii="Times New Roman" w:hAnsi="Times New Roman" w:cs="Times New Roman"/>
          <w:color w:val="000000"/>
        </w:rPr>
        <w:br/>
        <w:t>– opanował pełny zakres wiedzy określonej w planie wynikowym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color w:val="000000"/>
        </w:rPr>
        <w:lastRenderedPageBreak/>
        <w:t>– rozwiązuje samodzielnie problemy teoretyczne</w:t>
      </w:r>
      <w:r w:rsidRPr="00034DCF">
        <w:rPr>
          <w:rFonts w:ascii="Times New Roman" w:hAnsi="Times New Roman" w:cs="Times New Roman"/>
          <w:color w:val="000000"/>
        </w:rPr>
        <w:br/>
        <w:t>– prezentuje wzorowe cechy i postawy podczas zajęć</w:t>
      </w:r>
      <w:r w:rsidRPr="00034DCF">
        <w:rPr>
          <w:rFonts w:ascii="Times New Roman" w:hAnsi="Times New Roman" w:cs="Times New Roman"/>
          <w:color w:val="000000"/>
        </w:rPr>
        <w:br/>
        <w:t>– potrafi współdziałać w grupie podczas realizacji zadań zespołowych</w:t>
      </w:r>
      <w:r w:rsidRPr="00034DCF">
        <w:rPr>
          <w:rFonts w:ascii="Times New Roman" w:hAnsi="Times New Roman" w:cs="Times New Roman"/>
          <w:color w:val="000000"/>
        </w:rPr>
        <w:br/>
        <w:t>– ambitnie realizuje zadania indywidualne</w:t>
      </w:r>
      <w:r w:rsidRPr="00034DCF">
        <w:rPr>
          <w:rFonts w:ascii="Times New Roman" w:hAnsi="Times New Roman" w:cs="Times New Roman"/>
          <w:color w:val="000000"/>
        </w:rPr>
        <w:br/>
        <w:t>– bardzo chętnie i często prezentuje swoje zainteresowania techniczne</w:t>
      </w:r>
      <w:r w:rsidRPr="00034DCF">
        <w:rPr>
          <w:rFonts w:ascii="Times New Roman" w:hAnsi="Times New Roman" w:cs="Times New Roman"/>
          <w:color w:val="000000"/>
        </w:rPr>
        <w:br/>
        <w:t>– przestrzega zasad bhp podczas pracy</w:t>
      </w:r>
      <w:r w:rsidRPr="00034DCF">
        <w:rPr>
          <w:rFonts w:ascii="Cambria" w:hAnsi="Cambria" w:cs="Cambria"/>
          <w:color w:val="000000"/>
        </w:rPr>
        <w:br/>
        <w:t xml:space="preserve">– </w:t>
      </w:r>
      <w:r w:rsidRPr="00034DCF">
        <w:rPr>
          <w:rFonts w:ascii="Times New Roman" w:hAnsi="Times New Roman" w:cs="Times New Roman"/>
          <w:color w:val="000000"/>
        </w:rPr>
        <w:t>poprawnie rozpoznaje materiały i określa ich cechy</w:t>
      </w:r>
      <w:r w:rsidRPr="00034DCF">
        <w:rPr>
          <w:rFonts w:ascii="Times New Roman" w:hAnsi="Times New Roman" w:cs="Times New Roman"/>
          <w:color w:val="000000"/>
        </w:rPr>
        <w:br/>
        <w:t>– sprawnie posługuje się narzędziami i przyborami</w:t>
      </w:r>
      <w:r w:rsidRPr="00034DCF">
        <w:rPr>
          <w:rFonts w:ascii="Times New Roman" w:hAnsi="Times New Roman" w:cs="Times New Roman"/>
          <w:color w:val="000000"/>
        </w:rPr>
        <w:br/>
        <w:t>– cechuje się systematycznością i konsekwencją działania</w:t>
      </w:r>
      <w:r w:rsidRPr="00034DCF">
        <w:rPr>
          <w:rFonts w:ascii="Times New Roman" w:hAnsi="Times New Roman" w:cs="Times New Roman"/>
          <w:color w:val="000000"/>
        </w:rPr>
        <w:br/>
        <w:t>– systematycznie korzysta z różnych źródeł informacji</w:t>
      </w:r>
      <w:r w:rsidRPr="00034DCF">
        <w:rPr>
          <w:rFonts w:ascii="Times New Roman" w:hAnsi="Times New Roman" w:cs="Times New Roman"/>
          <w:color w:val="000000"/>
        </w:rPr>
        <w:br/>
        <w:t>– systematycznie, poprawnie i estetycznie prowadzi dokumentację</w:t>
      </w:r>
      <w:r w:rsidRPr="00034DCF">
        <w:rPr>
          <w:rFonts w:ascii="Times New Roman" w:hAnsi="Times New Roman" w:cs="Times New Roman"/>
          <w:color w:val="000000"/>
        </w:rPr>
        <w:br/>
        <w:t>– właściwie posługuje się urządzeniami w najbliższym otoczeniu</w:t>
      </w:r>
      <w:r w:rsidRPr="00034DCF">
        <w:rPr>
          <w:rFonts w:ascii="Times New Roman" w:hAnsi="Times New Roman" w:cs="Times New Roman"/>
          <w:color w:val="000000"/>
        </w:rPr>
        <w:br/>
        <w:t>– bierze udział w konkursach przedmiotowych</w:t>
      </w:r>
      <w:r w:rsidRPr="00034DCF">
        <w:rPr>
          <w:rFonts w:ascii="Times New Roman" w:hAnsi="Times New Roman" w:cs="Times New Roman"/>
          <w:color w:val="000000"/>
        </w:rPr>
        <w:br/>
        <w:t>– aktywnie uczestniczy w realizacji projektu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b/>
          <w:bCs/>
          <w:color w:val="000000"/>
        </w:rPr>
        <w:t>Ocenę dobrą uczeń otrzymuje, gdy:</w:t>
      </w:r>
      <w:r w:rsidRPr="00034DCF">
        <w:rPr>
          <w:rFonts w:ascii="Times New Roman" w:hAnsi="Times New Roman" w:cs="Times New Roman"/>
          <w:color w:val="000000"/>
        </w:rPr>
        <w:br/>
        <w:t>– nie opanował w pełni zakresu wiedzy określonej w planie wynikowym</w:t>
      </w:r>
      <w:r w:rsidRPr="00034DCF">
        <w:rPr>
          <w:rFonts w:ascii="Times New Roman" w:hAnsi="Times New Roman" w:cs="Times New Roman"/>
          <w:color w:val="000000"/>
        </w:rPr>
        <w:br/>
        <w:t>– rozwiązuje samodzielnie zadania teoretyczne</w:t>
      </w:r>
      <w:r w:rsidRPr="00034DCF">
        <w:rPr>
          <w:rFonts w:ascii="Times New Roman" w:hAnsi="Times New Roman" w:cs="Times New Roman"/>
          <w:color w:val="000000"/>
        </w:rPr>
        <w:br/>
        <w:t>– dobrze wykorzystuje czas zaplanowany przez nauczyciela</w:t>
      </w:r>
      <w:r w:rsidRPr="00034DCF">
        <w:rPr>
          <w:rFonts w:ascii="Times New Roman" w:hAnsi="Times New Roman" w:cs="Times New Roman"/>
          <w:color w:val="000000"/>
        </w:rPr>
        <w:br/>
        <w:t>– sporadycznie prezentuje swoje zainteresowania techniczne</w:t>
      </w:r>
      <w:r w:rsidRPr="00034DCF">
        <w:rPr>
          <w:rFonts w:ascii="Times New Roman" w:hAnsi="Times New Roman" w:cs="Times New Roman"/>
          <w:color w:val="000000"/>
        </w:rPr>
        <w:br/>
        <w:t>– zna i stosuje zasady bhp podczas pracy</w:t>
      </w:r>
      <w:r w:rsidRPr="00034DCF">
        <w:rPr>
          <w:rFonts w:ascii="Times New Roman" w:hAnsi="Times New Roman" w:cs="Times New Roman"/>
          <w:color w:val="000000"/>
        </w:rPr>
        <w:br/>
        <w:t>– poprawnie rozpoznaje materiały i określa ich cechy</w:t>
      </w:r>
      <w:r w:rsidRPr="00034DCF">
        <w:rPr>
          <w:rFonts w:ascii="Times New Roman" w:hAnsi="Times New Roman" w:cs="Times New Roman"/>
          <w:color w:val="000000"/>
        </w:rPr>
        <w:br/>
        <w:t>– poprawnie posługuje się narzędziami i przyborami</w:t>
      </w:r>
      <w:r w:rsidRPr="00034DCF">
        <w:rPr>
          <w:rFonts w:ascii="Times New Roman" w:hAnsi="Times New Roman" w:cs="Times New Roman"/>
          <w:color w:val="000000"/>
        </w:rPr>
        <w:br/>
        <w:t>– właściwie posługuje się urządzeniami w najbliższym otoczeniu</w:t>
      </w:r>
      <w:r w:rsidRPr="00034DCF">
        <w:rPr>
          <w:rFonts w:ascii="Times New Roman" w:hAnsi="Times New Roman" w:cs="Times New Roman"/>
          <w:color w:val="000000"/>
        </w:rPr>
        <w:br/>
        <w:t>– czasami korzysta z różnych źródeł informacji</w:t>
      </w:r>
      <w:r w:rsidRPr="00034DCF">
        <w:rPr>
          <w:rFonts w:ascii="Times New Roman" w:hAnsi="Times New Roman" w:cs="Times New Roman"/>
          <w:color w:val="000000"/>
        </w:rPr>
        <w:br/>
        <w:t>– systematycznie i poprawnie prowadzi dokumentację</w:t>
      </w:r>
      <w:r w:rsidRPr="00034DCF">
        <w:rPr>
          <w:rFonts w:ascii="Times New Roman" w:hAnsi="Times New Roman" w:cs="Times New Roman"/>
          <w:color w:val="000000"/>
        </w:rPr>
        <w:br/>
        <w:t>– uczestniczy w realizacji projektu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b/>
          <w:bCs/>
          <w:color w:val="000000"/>
        </w:rPr>
        <w:t>Ocenę dostateczną uczeń otrzymuje, gdy:</w:t>
      </w:r>
      <w:r w:rsidRPr="00034DCF">
        <w:rPr>
          <w:rFonts w:ascii="Times New Roman" w:hAnsi="Times New Roman" w:cs="Times New Roman"/>
          <w:color w:val="000000"/>
        </w:rPr>
        <w:br/>
        <w:t>– opanował minimum zakresu wiedzy określonej w planie wynikowym</w:t>
      </w:r>
      <w:r w:rsidRPr="00034DCF">
        <w:rPr>
          <w:rFonts w:ascii="Times New Roman" w:hAnsi="Times New Roman" w:cs="Times New Roman"/>
          <w:color w:val="000000"/>
        </w:rPr>
        <w:br/>
        <w:t>– rozwiązuje zadania o średnim stopniu trudności</w:t>
      </w:r>
      <w:r w:rsidRPr="00034DCF">
        <w:rPr>
          <w:rFonts w:ascii="Times New Roman" w:hAnsi="Times New Roman" w:cs="Times New Roman"/>
          <w:color w:val="000000"/>
        </w:rPr>
        <w:br/>
        <w:t>– poprawnie posługuje się przyrządami i narzędziami</w:t>
      </w:r>
      <w:r w:rsidRPr="00034DCF">
        <w:rPr>
          <w:rFonts w:ascii="Times New Roman" w:hAnsi="Times New Roman" w:cs="Times New Roman"/>
          <w:color w:val="000000"/>
        </w:rPr>
        <w:br/>
        <w:t>– poprawnie rozpoznaje materiały i określa ich podstawowe cechy</w:t>
      </w:r>
      <w:r w:rsidRPr="00034DCF">
        <w:rPr>
          <w:rFonts w:ascii="Times New Roman" w:hAnsi="Times New Roman" w:cs="Times New Roman"/>
          <w:color w:val="000000"/>
        </w:rPr>
        <w:br/>
        <w:t>– stosuje zasady bhp podczas pracy</w:t>
      </w:r>
      <w:r w:rsidRPr="00034DCF">
        <w:rPr>
          <w:rFonts w:ascii="Times New Roman" w:hAnsi="Times New Roman" w:cs="Times New Roman"/>
          <w:color w:val="000000"/>
        </w:rPr>
        <w:br/>
        <w:t>– mało efektywnie wykorzystuje czas pracy</w:t>
      </w:r>
      <w:r w:rsidRPr="00034DCF">
        <w:rPr>
          <w:rFonts w:ascii="Times New Roman" w:hAnsi="Times New Roman" w:cs="Times New Roman"/>
          <w:color w:val="000000"/>
        </w:rPr>
        <w:br/>
        <w:t>– rzadko korzysta z różnych źródeł informacji</w:t>
      </w:r>
      <w:r w:rsidRPr="00034DCF">
        <w:rPr>
          <w:rFonts w:ascii="Times New Roman" w:hAnsi="Times New Roman" w:cs="Times New Roman"/>
          <w:color w:val="000000"/>
        </w:rPr>
        <w:br/>
        <w:t>– systematycznie prowadzi dokumentację, jednak nie zawsze poprawnie</w:t>
      </w:r>
      <w:r w:rsidRPr="00034DCF">
        <w:rPr>
          <w:rFonts w:ascii="Times New Roman" w:hAnsi="Times New Roman" w:cs="Times New Roman"/>
          <w:color w:val="000000"/>
        </w:rPr>
        <w:br/>
        <w:t>– wykonuje powierzone zadania w ramach realizacji projektu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b/>
          <w:bCs/>
          <w:color w:val="000000"/>
        </w:rPr>
        <w:t>Ocenę dopuszczającą uczeń otrzymuje, gdy:</w:t>
      </w:r>
      <w:r w:rsidRPr="00034DCF">
        <w:rPr>
          <w:rFonts w:ascii="Times New Roman" w:hAnsi="Times New Roman" w:cs="Times New Roman"/>
          <w:color w:val="000000"/>
        </w:rPr>
        <w:br/>
        <w:t>– ma braki w opanowaniu minimum wiedzy określonej w planie wynikowym</w:t>
      </w:r>
      <w:r w:rsidRPr="00034DCF">
        <w:rPr>
          <w:rFonts w:ascii="Times New Roman" w:hAnsi="Times New Roman" w:cs="Times New Roman"/>
          <w:color w:val="000000"/>
        </w:rPr>
        <w:br/>
        <w:t>– rozwiązuje zadania o niewielkim stopniu trudności</w:t>
      </w:r>
      <w:r w:rsidRPr="00034DCF">
        <w:rPr>
          <w:rFonts w:ascii="Times New Roman" w:hAnsi="Times New Roman" w:cs="Times New Roman"/>
          <w:color w:val="000000"/>
        </w:rPr>
        <w:br/>
        <w:t>– posługuje się prostymi przyrządami i narzędziami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color w:val="000000"/>
        </w:rPr>
        <w:lastRenderedPageBreak/>
        <w:t>– w nieznacznym stopniu potrafi posługiwać się urządzeniami z najbliższego otoczenia</w:t>
      </w:r>
      <w:r w:rsidRPr="00034DCF">
        <w:rPr>
          <w:rFonts w:ascii="Times New Roman" w:hAnsi="Times New Roman" w:cs="Times New Roman"/>
          <w:color w:val="000000"/>
        </w:rPr>
        <w:br/>
        <w:t>– wykazuje trudności w organizowaniu pracy i wymaga kierowania</w:t>
      </w:r>
      <w:r w:rsidRPr="00034DCF">
        <w:rPr>
          <w:rFonts w:ascii="Times New Roman" w:hAnsi="Times New Roman" w:cs="Times New Roman"/>
          <w:color w:val="000000"/>
        </w:rPr>
        <w:br/>
        <w:t>– nie korzysta z żadnych źródeł informacji</w:t>
      </w:r>
      <w:r w:rsidRPr="00034DCF">
        <w:rPr>
          <w:rFonts w:ascii="Times New Roman" w:hAnsi="Times New Roman" w:cs="Times New Roman"/>
          <w:color w:val="000000"/>
        </w:rPr>
        <w:br/>
        <w:t>– prowadzi dokumentację niesystematycznie i niestarannie</w:t>
      </w:r>
      <w:r w:rsidRPr="00034DCF">
        <w:rPr>
          <w:rFonts w:ascii="Times New Roman" w:hAnsi="Times New Roman" w:cs="Times New Roman"/>
          <w:color w:val="000000"/>
        </w:rPr>
        <w:br/>
        <w:t>– biernie uczestniczy w realizacji projektu</w:t>
      </w:r>
      <w:r w:rsidRPr="00034DCF">
        <w:rPr>
          <w:rFonts w:ascii="Times New Roman" w:hAnsi="Times New Roman" w:cs="Times New Roman"/>
          <w:color w:val="000000"/>
        </w:rPr>
        <w:br/>
      </w:r>
      <w:r w:rsidRPr="00034DCF">
        <w:rPr>
          <w:rFonts w:ascii="Times New Roman" w:hAnsi="Times New Roman" w:cs="Times New Roman"/>
          <w:b/>
          <w:bCs/>
          <w:color w:val="000000"/>
        </w:rPr>
        <w:t>Ocenę niedostateczną uczeń otrzymuje, gdy:</w:t>
      </w:r>
      <w:r w:rsidRPr="00034DCF">
        <w:rPr>
          <w:rFonts w:ascii="Times New Roman" w:hAnsi="Times New Roman" w:cs="Times New Roman"/>
          <w:color w:val="000000"/>
        </w:rPr>
        <w:br/>
        <w:t>– nie opanował minimum wiedzy określonej w planie wynikowym</w:t>
      </w:r>
      <w:r w:rsidRPr="00034DCF">
        <w:rPr>
          <w:rFonts w:ascii="Times New Roman" w:hAnsi="Times New Roman" w:cs="Times New Roman"/>
          <w:color w:val="000000"/>
        </w:rPr>
        <w:br/>
        <w:t>– nie jest w stanie rozwiązać podstawowych zadań</w:t>
      </w:r>
      <w:r w:rsidRPr="00034DCF">
        <w:rPr>
          <w:rFonts w:ascii="Times New Roman" w:hAnsi="Times New Roman" w:cs="Times New Roman"/>
          <w:color w:val="000000"/>
        </w:rPr>
        <w:br/>
        <w:t>– nieumiejętnie używa prostych narzędzi i przyborów</w:t>
      </w:r>
      <w:r w:rsidRPr="00034DCF">
        <w:rPr>
          <w:rFonts w:ascii="Times New Roman" w:hAnsi="Times New Roman" w:cs="Times New Roman"/>
          <w:color w:val="000000"/>
        </w:rPr>
        <w:br/>
        <w:t>– posługuje się niektórymi urządzeniami w najbliższym otoczeniu</w:t>
      </w:r>
      <w:r w:rsidRPr="00034DCF">
        <w:rPr>
          <w:rFonts w:ascii="Times New Roman" w:hAnsi="Times New Roman" w:cs="Times New Roman"/>
          <w:color w:val="000000"/>
        </w:rPr>
        <w:br/>
        <w:t>– nie potrafi organizować pracy</w:t>
      </w:r>
      <w:r w:rsidRPr="00034DCF">
        <w:rPr>
          <w:rFonts w:ascii="Times New Roman" w:hAnsi="Times New Roman" w:cs="Times New Roman"/>
          <w:color w:val="000000"/>
        </w:rPr>
        <w:br/>
        <w:t>– jest niesamodzielny</w:t>
      </w:r>
      <w:r w:rsidRPr="00034DCF">
        <w:rPr>
          <w:rFonts w:ascii="Times New Roman" w:hAnsi="Times New Roman" w:cs="Times New Roman"/>
          <w:color w:val="000000"/>
        </w:rPr>
        <w:br/>
        <w:t>– nie korzysta z żadnych źródeł informacji</w:t>
      </w:r>
      <w:r w:rsidRPr="00034DCF">
        <w:rPr>
          <w:rFonts w:ascii="Times New Roman" w:hAnsi="Times New Roman" w:cs="Times New Roman"/>
          <w:color w:val="000000"/>
        </w:rPr>
        <w:br/>
        <w:t>– nie prowadzi dokumentacji</w:t>
      </w:r>
      <w:r w:rsidRPr="00034DCF">
        <w:rPr>
          <w:rFonts w:ascii="Times New Roman" w:hAnsi="Times New Roman" w:cs="Times New Roman"/>
          <w:color w:val="000000"/>
        </w:rPr>
        <w:br/>
        <w:t>– nie podejmuje działań ramach realizacji projektu</w:t>
      </w:r>
    </w:p>
    <w:p w:rsidR="00042B60" w:rsidRPr="00034DCF" w:rsidRDefault="00042B60" w:rsidP="00042B60">
      <w:pPr>
        <w:rPr>
          <w:rFonts w:ascii="Arial Narrow" w:hAnsi="Arial Narrow" w:cs="Arial"/>
        </w:rPr>
      </w:pPr>
    </w:p>
    <w:p w:rsidR="00E46709" w:rsidRPr="00034DCF" w:rsidRDefault="00E46709" w:rsidP="00E46709">
      <w:pPr>
        <w:rPr>
          <w:rFonts w:ascii="Times New Roman" w:hAnsi="Times New Roman" w:cs="Times New Roman"/>
          <w:b/>
        </w:rPr>
      </w:pPr>
      <w:r w:rsidRPr="00034DCF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E46709" w:rsidRPr="00034DCF" w:rsidRDefault="00E46709" w:rsidP="00E467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aktywność podczas lekcji,</w:t>
      </w:r>
    </w:p>
    <w:p w:rsidR="00E46709" w:rsidRPr="00034DCF" w:rsidRDefault="00E46709" w:rsidP="00E467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zaangażowanie w wykonywane zadania,</w:t>
      </w:r>
    </w:p>
    <w:p w:rsidR="00E46709" w:rsidRPr="00034DCF" w:rsidRDefault="00E46709" w:rsidP="00E467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umiejętność pracy w grupie,</w:t>
      </w:r>
    </w:p>
    <w:p w:rsidR="00E46709" w:rsidRPr="00034DCF" w:rsidRDefault="00E46709" w:rsidP="00E467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obowiązkowość i systematyczność,</w:t>
      </w:r>
    </w:p>
    <w:p w:rsidR="00E46709" w:rsidRPr="00034DCF" w:rsidRDefault="00E46709" w:rsidP="00E467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udział w pracach na rzecz szkoły i ochrony środowiska naturalnego.</w:t>
      </w:r>
    </w:p>
    <w:p w:rsidR="00E46709" w:rsidRPr="00034DCF" w:rsidRDefault="00E46709" w:rsidP="00E46709">
      <w:p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powinna </w:t>
      </w:r>
      <w:r w:rsidR="003C1B39" w:rsidRPr="00034DCF">
        <w:rPr>
          <w:rFonts w:ascii="Times New Roman" w:hAnsi="Times New Roman" w:cs="Times New Roman"/>
        </w:rPr>
        <w:t>Przede</w:t>
      </w:r>
      <w:r w:rsidRPr="00034DCF">
        <w:rPr>
          <w:rFonts w:ascii="Times New Roman" w:hAnsi="Times New Roman" w:cs="Times New Roman"/>
        </w:rPr>
        <w:t xml:space="preserve"> wszystkim odzwierciedlać indywidualne podejście ucznia do lekcji, jego motywację i zaangażowanie w pracę.</w:t>
      </w:r>
    </w:p>
    <w:p w:rsidR="00E46709" w:rsidRPr="00034DCF" w:rsidRDefault="00E46709" w:rsidP="00E46709">
      <w:pPr>
        <w:outlineLvl w:val="0"/>
        <w:rPr>
          <w:rFonts w:ascii="Times New Roman" w:hAnsi="Times New Roman" w:cs="Times New Roman"/>
          <w:b/>
        </w:rPr>
      </w:pPr>
      <w:r w:rsidRPr="00034DCF">
        <w:rPr>
          <w:rFonts w:ascii="Times New Roman" w:hAnsi="Times New Roman" w:cs="Times New Roman"/>
          <w:b/>
        </w:rPr>
        <w:t>Metody sprawdzania osiągnięć</w:t>
      </w:r>
    </w:p>
    <w:p w:rsidR="00E46709" w:rsidRPr="00034DCF" w:rsidRDefault="00E46709" w:rsidP="00E46709">
      <w:pPr>
        <w:rPr>
          <w:rFonts w:ascii="Times New Roman" w:hAnsi="Times New Roman" w:cs="Times New Roman"/>
        </w:rPr>
      </w:pPr>
      <w:r w:rsidRPr="00034DCF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test,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sprawdzian,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zadanie praktyczne,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zadanie domowe,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aktywność na lekcji,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odpowiedź ustna,</w:t>
      </w:r>
    </w:p>
    <w:p w:rsidR="00E46709" w:rsidRPr="009A0240" w:rsidRDefault="00E46709" w:rsidP="00E4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praca pozalekcyjna (np. konkurs, projekt).</w:t>
      </w:r>
    </w:p>
    <w:p w:rsidR="00E46709" w:rsidRPr="009A0240" w:rsidRDefault="00E46709" w:rsidP="00E46709">
      <w:pPr>
        <w:pStyle w:val="Akapitzlist"/>
        <w:ind w:left="142"/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Obowiązuje skala ocen od 1 do 6</w:t>
      </w:r>
    </w:p>
    <w:p w:rsidR="00E46709" w:rsidRPr="009A0240" w:rsidRDefault="00E46709" w:rsidP="00E46709">
      <w:pPr>
        <w:pStyle w:val="Default"/>
        <w:rPr>
          <w:b/>
          <w:color w:val="auto"/>
          <w:sz w:val="23"/>
          <w:szCs w:val="23"/>
        </w:rPr>
      </w:pPr>
    </w:p>
    <w:p w:rsidR="00034DCF" w:rsidRDefault="00034DCF" w:rsidP="00E46709">
      <w:pPr>
        <w:pStyle w:val="Default"/>
        <w:rPr>
          <w:b/>
          <w:color w:val="auto"/>
          <w:sz w:val="23"/>
          <w:szCs w:val="23"/>
        </w:rPr>
      </w:pPr>
    </w:p>
    <w:p w:rsidR="00C02062" w:rsidRDefault="00C02062" w:rsidP="00E46709">
      <w:pPr>
        <w:pStyle w:val="Default"/>
        <w:rPr>
          <w:b/>
          <w:color w:val="auto"/>
          <w:sz w:val="23"/>
          <w:szCs w:val="23"/>
        </w:rPr>
      </w:pPr>
    </w:p>
    <w:p w:rsidR="00C02062" w:rsidRPr="0090412F" w:rsidRDefault="00C02062" w:rsidP="00C02062">
      <w:pPr>
        <w:spacing w:line="396" w:lineRule="atLeast"/>
        <w:ind w:left="720"/>
        <w:jc w:val="both"/>
        <w:rPr>
          <w:rFonts w:cs="Times New Roman"/>
        </w:rPr>
      </w:pPr>
      <w:r w:rsidRPr="00E62F64">
        <w:rPr>
          <w:rFonts w:cs="Times New Roman"/>
        </w:rPr>
        <w:t>W</w:t>
      </w:r>
      <w:r w:rsidRPr="0090412F">
        <w:rPr>
          <w:rFonts w:cs="Times New Roman"/>
        </w:rPr>
        <w:t xml:space="preserve"> realizowanym przez nauczyciela programie nauczania</w:t>
      </w:r>
      <w:r w:rsidRPr="00E62F64">
        <w:rPr>
          <w:rFonts w:cs="Times New Roman"/>
        </w:rPr>
        <w:t xml:space="preserve"> p</w:t>
      </w:r>
      <w:r w:rsidRPr="0090412F">
        <w:rPr>
          <w:rFonts w:cs="Times New Roman"/>
        </w:rPr>
        <w:t>race pisemne sprawdzające wiedzę i umiejętności uczniów oceniane są w systemie punktowym. Suma otrzymanych punktów jest przeliczana na ocenę według następujących progów procentowych:</w:t>
      </w:r>
    </w:p>
    <w:p w:rsidR="00C02062" w:rsidRPr="006F31CF" w:rsidRDefault="00C02062" w:rsidP="00C02062">
      <w:pPr>
        <w:pStyle w:val="Default"/>
        <w:rPr>
          <w:rFonts w:asciiTheme="minorHAnsi" w:hAnsiTheme="minorHAnsi"/>
          <w:sz w:val="23"/>
          <w:szCs w:val="23"/>
        </w:rPr>
      </w:pPr>
    </w:p>
    <w:p w:rsidR="00E46709" w:rsidRPr="009A0240" w:rsidRDefault="00E46709" w:rsidP="00E46709">
      <w:pPr>
        <w:pStyle w:val="Default"/>
        <w:rPr>
          <w:b/>
          <w:color w:val="auto"/>
          <w:sz w:val="23"/>
          <w:szCs w:val="23"/>
        </w:rPr>
      </w:pPr>
      <w:r w:rsidRPr="009A0240">
        <w:rPr>
          <w:b/>
          <w:color w:val="auto"/>
          <w:sz w:val="23"/>
          <w:szCs w:val="23"/>
        </w:rPr>
        <w:t xml:space="preserve">Kryteria ocen: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100% -99%-  ocena celująca,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98% - 90% - ocena bardzo dobra,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89% - 76% - ocena dobra,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75% - 51% - ocena dostateczna,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50% - 31% - ocena dopuszczająca, </w:t>
      </w:r>
    </w:p>
    <w:p w:rsidR="000D498A" w:rsidRPr="006F31CF" w:rsidRDefault="000D498A" w:rsidP="000D498A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poniżej 30% - ocena niedostateczna. </w:t>
      </w:r>
    </w:p>
    <w:p w:rsidR="00E46709" w:rsidRPr="009A0240" w:rsidRDefault="00E46709" w:rsidP="00E46709">
      <w:pPr>
        <w:pStyle w:val="Default"/>
        <w:rPr>
          <w:color w:val="auto"/>
          <w:sz w:val="23"/>
          <w:szCs w:val="23"/>
        </w:rPr>
      </w:pPr>
      <w:r w:rsidRPr="009A0240">
        <w:rPr>
          <w:b/>
          <w:bCs/>
          <w:color w:val="auto"/>
          <w:sz w:val="23"/>
          <w:szCs w:val="23"/>
        </w:rPr>
        <w:t xml:space="preserve">Podczas oceniania osiągnięć uczniów poza wiedzą i umiejętnościami należy wziąć pod uwagę: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aktywność podczas lekcji,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zaangażowanie w wykonywane zadania,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umiejętność pracy w grupie,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obowiązkowość i systematyczność, </w:t>
      </w:r>
    </w:p>
    <w:p w:rsidR="00E46709" w:rsidRPr="00034DCF" w:rsidRDefault="00E46709" w:rsidP="00E4670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9A0240">
        <w:rPr>
          <w:rFonts w:ascii="Times New Roman" w:hAnsi="Times New Roman" w:cs="Times New Roman"/>
          <w:color w:val="auto"/>
        </w:rPr>
        <w:t>udział w pracach na rzecz szkoły i ochrony środowiska naturalnego</w:t>
      </w:r>
      <w:r w:rsidRPr="009A0240">
        <w:rPr>
          <w:color w:val="auto"/>
          <w:sz w:val="23"/>
          <w:szCs w:val="23"/>
        </w:rPr>
        <w:t xml:space="preserve">. </w:t>
      </w:r>
    </w:p>
    <w:p w:rsidR="00E46709" w:rsidRPr="009A0240" w:rsidRDefault="00E46709" w:rsidP="00E46709">
      <w:pPr>
        <w:pStyle w:val="Default"/>
        <w:rPr>
          <w:color w:val="auto"/>
          <w:sz w:val="23"/>
          <w:szCs w:val="23"/>
        </w:rPr>
      </w:pPr>
      <w:r w:rsidRPr="009A0240">
        <w:rPr>
          <w:b/>
          <w:bCs/>
          <w:color w:val="auto"/>
          <w:sz w:val="23"/>
          <w:szCs w:val="23"/>
        </w:rPr>
        <w:t xml:space="preserve">W przypadku techniki nauczyciel uwzględnia: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stosunek ucznia do wykonywania działań praktycznych,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pomysłowość konstrukcyjna,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 właściwy dobór materiałów,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 estetyka wykonania, </w:t>
      </w:r>
    </w:p>
    <w:p w:rsidR="00E46709" w:rsidRPr="009A0240" w:rsidRDefault="00E46709" w:rsidP="00E4670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A0240">
        <w:rPr>
          <w:rFonts w:ascii="Times New Roman" w:hAnsi="Times New Roman" w:cs="Times New Roman"/>
          <w:color w:val="auto"/>
        </w:rPr>
        <w:t xml:space="preserve"> przestrzeganie zasad bezpieczeństwa, </w:t>
      </w:r>
    </w:p>
    <w:p w:rsidR="00034DCF" w:rsidRDefault="00034DCF" w:rsidP="00E46709">
      <w:pPr>
        <w:pStyle w:val="Default"/>
        <w:rPr>
          <w:rFonts w:ascii="Times New Roman" w:hAnsi="Times New Roman" w:cs="Times New Roman"/>
          <w:color w:val="auto"/>
        </w:rPr>
      </w:pPr>
    </w:p>
    <w:p w:rsidR="00E46709" w:rsidRPr="00034DCF" w:rsidRDefault="003C1B39" w:rsidP="00E46709">
      <w:pPr>
        <w:pStyle w:val="Default"/>
        <w:rPr>
          <w:rFonts w:ascii="Times New Roman" w:hAnsi="Times New Roman" w:cs="Times New Roman"/>
          <w:color w:val="auto"/>
        </w:rPr>
      </w:pPr>
      <w:r w:rsidRPr="00034DCF">
        <w:rPr>
          <w:rFonts w:ascii="Times New Roman" w:hAnsi="Times New Roman" w:cs="Times New Roman"/>
          <w:color w:val="auto"/>
        </w:rPr>
        <w:t>Ocena przede</w:t>
      </w:r>
      <w:r>
        <w:rPr>
          <w:rFonts w:ascii="Times New Roman" w:hAnsi="Times New Roman" w:cs="Times New Roman"/>
          <w:color w:val="auto"/>
        </w:rPr>
        <w:t xml:space="preserve"> </w:t>
      </w:r>
      <w:r w:rsidRPr="00034DCF">
        <w:rPr>
          <w:rFonts w:ascii="Times New Roman" w:hAnsi="Times New Roman" w:cs="Times New Roman"/>
          <w:color w:val="auto"/>
        </w:rPr>
        <w:t xml:space="preserve">wszystkim odzwierciedla indywidualne podejście ucznia do lekcji, jego motywację i zaangażowanie w pracę. </w:t>
      </w:r>
      <w:r w:rsidR="00E46709" w:rsidRPr="00034DCF">
        <w:rPr>
          <w:rFonts w:ascii="Times New Roman" w:hAnsi="Times New Roman" w:cs="Times New Roman"/>
          <w:color w:val="auto"/>
        </w:rPr>
        <w:t xml:space="preserve">Ocenianie ma więc charakter zindywidualizowany. Nauczyciel stwarza indywidualne kryteria oceniania dostosowane do rozwoju intelektualnego dziecka i jego percepcji. </w:t>
      </w:r>
    </w:p>
    <w:p w:rsidR="00E46709" w:rsidRPr="009A0240" w:rsidRDefault="00E46709" w:rsidP="00E46709">
      <w:pPr>
        <w:rPr>
          <w:rFonts w:ascii="Times New Roman" w:hAnsi="Times New Roman" w:cs="Times New Roman"/>
        </w:rPr>
      </w:pPr>
    </w:p>
    <w:p w:rsidR="00E46709" w:rsidRPr="009A0240" w:rsidRDefault="00E46709" w:rsidP="00E46709">
      <w:pPr>
        <w:rPr>
          <w:rFonts w:ascii="Times New Roman" w:hAnsi="Times New Roman" w:cs="Times New Roman"/>
        </w:rPr>
      </w:pPr>
      <w:r w:rsidRPr="009A0240">
        <w:rPr>
          <w:rFonts w:ascii="Times New Roman" w:hAnsi="Times New Roman" w:cs="Times New Roman"/>
        </w:rPr>
        <w:t>KRYTERIA OCENY PRACY WYTWÓRCZEJ Z TECHNIKI Na technice prace wytwórcze oceniane będą według poniższej tabeli.</w:t>
      </w:r>
    </w:p>
    <w:p w:rsidR="00E46709" w:rsidRPr="009A0240" w:rsidRDefault="00E46709" w:rsidP="00E4670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552"/>
        <w:gridCol w:w="8079"/>
      </w:tblGrid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Czynność</w:t>
            </w: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Osiągnięcia</w:t>
            </w:r>
          </w:p>
        </w:tc>
      </w:tr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Celująca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Oryginalność</w:t>
            </w: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Skompletowanie materiałów Poprawna organizacja stanowiska pracy Bezpieczne posługiwanie się narzędziami Całościowe wykonanie zadania Estetyczne wykonanie zadania Dokonanie własnych modyfikacji i usprawnień</w:t>
            </w:r>
          </w:p>
        </w:tc>
      </w:tr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Bardzo dobra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Pomysłowość</w:t>
            </w: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Skompletowanie materiałów Poprawna organizacja stanowiska pracy Bezpieczne posługiwanie się narzędziami Wykonanie zadania całościowe wykonanie zadania Estetyczne wykonanie zadania Ozdobienie poprawa funkcjonalności, itp.</w:t>
            </w:r>
          </w:p>
        </w:tc>
      </w:tr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dobra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Wykonanie zadania</w:t>
            </w:r>
          </w:p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Skompletowanie materiałów Poprawna organizacja stanowiska pracy Bezpieczne posługiwanie się narzędziami Całościowe wykonanie zadania</w:t>
            </w:r>
          </w:p>
        </w:tc>
      </w:tr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Dostateczna 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Zachowanie ładu i porządku oraz zasad bhp</w:t>
            </w: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Skompletowanie materiałów Poprawna organizacja stanowiska pracy Bezpieczne posługiwanie się narzędziami Angażowanie się w realizację zadania technicznego</w:t>
            </w:r>
          </w:p>
        </w:tc>
      </w:tr>
      <w:tr w:rsidR="00E46709" w:rsidRPr="009A0240" w:rsidTr="00E95CF1">
        <w:tc>
          <w:tcPr>
            <w:tcW w:w="1951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dopuszczająca</w:t>
            </w:r>
          </w:p>
        </w:tc>
        <w:tc>
          <w:tcPr>
            <w:tcW w:w="2552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Przygotowanie do lekcji</w:t>
            </w:r>
          </w:p>
        </w:tc>
        <w:tc>
          <w:tcPr>
            <w:tcW w:w="8079" w:type="dxa"/>
          </w:tcPr>
          <w:p w:rsidR="00E46709" w:rsidRPr="00034DCF" w:rsidRDefault="00E46709" w:rsidP="00E95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CF">
              <w:rPr>
                <w:rFonts w:ascii="Times New Roman" w:hAnsi="Times New Roman" w:cs="Times New Roman"/>
                <w:sz w:val="22"/>
                <w:szCs w:val="22"/>
              </w:rPr>
              <w:t>Skompletowanie materiałów Poprawna organizacja stanowiska pracy Angażowanie się w realizację zadania technicznego</w:t>
            </w:r>
          </w:p>
        </w:tc>
      </w:tr>
    </w:tbl>
    <w:p w:rsidR="00E46709" w:rsidRPr="009A0240" w:rsidRDefault="00E46709" w:rsidP="00E46709">
      <w:pPr>
        <w:rPr>
          <w:rFonts w:ascii="Times New Roman" w:hAnsi="Times New Roman" w:cs="Times New Roman"/>
        </w:rPr>
      </w:pPr>
    </w:p>
    <w:p w:rsidR="0063108C" w:rsidRDefault="0063108C" w:rsidP="00E46709">
      <w:pPr>
        <w:rPr>
          <w:rFonts w:ascii="Times New Roman" w:hAnsi="Times New Roman" w:cs="Times New Roman"/>
        </w:rPr>
      </w:pPr>
    </w:p>
    <w:p w:rsidR="0063108C" w:rsidRPr="009A0240" w:rsidRDefault="0063108C" w:rsidP="00E46709">
      <w:pPr>
        <w:rPr>
          <w:rFonts w:ascii="Times New Roman" w:hAnsi="Times New Roman" w:cs="Times New Roman"/>
        </w:rPr>
      </w:pPr>
    </w:p>
    <w:p w:rsidR="00076185" w:rsidRPr="00042B60" w:rsidRDefault="00264D39" w:rsidP="00264D39">
      <w:pPr>
        <w:pStyle w:val="Akapitzlist"/>
        <w:ind w:left="176" w:hanging="142"/>
        <w:jc w:val="center"/>
        <w:rPr>
          <w:rFonts w:ascii="Calibri" w:hAnsi="Calibri" w:cs="Calibri"/>
          <w:color w:val="000000"/>
          <w:sz w:val="32"/>
          <w:szCs w:val="32"/>
        </w:rPr>
      </w:pPr>
      <w:r w:rsidRPr="007569F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Wymagania edukacyjne </w:t>
      </w:r>
      <w:r w:rsidR="00E46709" w:rsidRPr="00042B60">
        <w:rPr>
          <w:rFonts w:ascii="Times New Roman" w:hAnsi="Times New Roman" w:cs="Times New Roman"/>
          <w:b/>
          <w:sz w:val="32"/>
          <w:szCs w:val="32"/>
        </w:rPr>
        <w:t>I półrocze</w:t>
      </w: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064"/>
      </w:tblGrid>
      <w:tr w:rsidR="0063108C" w:rsidRPr="007462BD" w:rsidTr="000A1807">
        <w:trPr>
          <w:trHeight w:val="143"/>
        </w:trPr>
        <w:tc>
          <w:tcPr>
            <w:tcW w:w="2093" w:type="dxa"/>
          </w:tcPr>
          <w:p w:rsidR="0063108C" w:rsidRPr="007462BD" w:rsidRDefault="0063108C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Ocena </w:t>
            </w:r>
          </w:p>
        </w:tc>
        <w:tc>
          <w:tcPr>
            <w:tcW w:w="10064" w:type="dxa"/>
          </w:tcPr>
          <w:p w:rsidR="0063108C" w:rsidRPr="007462BD" w:rsidRDefault="0063108C" w:rsidP="000A1807">
            <w:pPr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Wymagania edukacyjne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  <w:tr w:rsidR="0063108C" w:rsidRPr="007462BD" w:rsidTr="000A1807">
        <w:trPr>
          <w:trHeight w:val="937"/>
        </w:trPr>
        <w:tc>
          <w:tcPr>
            <w:tcW w:w="2093" w:type="dxa"/>
          </w:tcPr>
          <w:p w:rsidR="0063108C" w:rsidRPr="00DA491B" w:rsidRDefault="0063108C" w:rsidP="000A1807">
            <w:pPr>
              <w:spacing w:line="276" w:lineRule="auto"/>
              <w:ind w:firstLine="142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  <w:b/>
              </w:rPr>
              <w:t>Niedostateczn</w:t>
            </w:r>
            <w:r>
              <w:rPr>
                <w:rFonts w:asciiTheme="majorHAnsi" w:hAnsiTheme="majorHAnsi"/>
                <w:b/>
              </w:rPr>
              <w:t>a</w:t>
            </w:r>
          </w:p>
          <w:p w:rsidR="0063108C" w:rsidRPr="007462BD" w:rsidRDefault="0063108C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64" w:type="dxa"/>
          </w:tcPr>
          <w:p w:rsidR="0063108C" w:rsidRPr="00AA364A" w:rsidRDefault="0063108C" w:rsidP="0063108C">
            <w:pPr>
              <w:pStyle w:val="Akapitzlist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 programem nauczania w klasie 5</w:t>
            </w:r>
          </w:p>
          <w:p w:rsidR="0063108C" w:rsidRDefault="0063108C" w:rsidP="0063108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63108C" w:rsidRPr="00AA364A" w:rsidRDefault="0063108C" w:rsidP="000A1807">
            <w:pPr>
              <w:pStyle w:val="Akapitzlist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108C" w:rsidRPr="007462BD" w:rsidTr="00A618F9">
        <w:trPr>
          <w:trHeight w:val="4219"/>
        </w:trPr>
        <w:tc>
          <w:tcPr>
            <w:tcW w:w="2093" w:type="dxa"/>
          </w:tcPr>
          <w:p w:rsidR="0063108C" w:rsidRPr="007462BD" w:rsidRDefault="0063108C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064" w:type="dxa"/>
          </w:tcPr>
          <w:p w:rsidR="00264D39" w:rsidRDefault="00264D39" w:rsidP="00264D39">
            <w:pPr>
              <w:pStyle w:val="Akapitzlist"/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64D39" w:rsidRDefault="00264D39" w:rsidP="00264D39">
            <w:pPr>
              <w:pStyle w:val="Akapitzlist"/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przestrzega regulaminu pracowni technicznej,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prawidłowo zorganizować swoje stanowisko pracy,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znaczenie ochrony środowiska,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rozróżnia i prawidłowo nazywa podstawowe narzędzia do obróbki drewna, </w:t>
            </w:r>
          </w:p>
          <w:p w:rsidR="0063108C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rozróżnia wytwory papiernicze,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rośliny i zwierzęta, z których uzyskuje się włókna do produkcji materiałów włókienniczych,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określa, w jaki sposób otrzymywane są metale,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śledzi postęp techniczny,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rozpoznaje poszczególne narzędzia kreślarskie i pomiarowe, </w:t>
            </w:r>
          </w:p>
          <w:p w:rsidR="0063108C" w:rsidRPr="00A70747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do czego wykorzystuje się rysunek techniczny. </w:t>
            </w:r>
          </w:p>
          <w:p w:rsidR="0063108C" w:rsidRPr="00A618F9" w:rsidRDefault="0063108C" w:rsidP="0063108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ochrony środowiska,</w:t>
            </w:r>
          </w:p>
          <w:p w:rsidR="0063108C" w:rsidRDefault="0063108C" w:rsidP="002A0EF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2A0EFC" w:rsidRDefault="002A0EFC" w:rsidP="002A0EFC">
            <w:pPr>
              <w:pStyle w:val="Akapitzlist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rozróżnia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podstawowe metale</w:t>
            </w:r>
            <w:r w:rsidR="00264D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264D39" w:rsidRPr="007462BD" w:rsidRDefault="00264D39" w:rsidP="00264D39">
            <w:pPr>
              <w:pStyle w:val="Akapitzlist"/>
              <w:tabs>
                <w:tab w:val="left" w:pos="531"/>
              </w:tabs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108C" w:rsidRPr="007462BD" w:rsidTr="000A1807">
        <w:trPr>
          <w:trHeight w:val="2186"/>
        </w:trPr>
        <w:tc>
          <w:tcPr>
            <w:tcW w:w="2093" w:type="dxa"/>
          </w:tcPr>
          <w:p w:rsidR="0063108C" w:rsidRPr="007462BD" w:rsidRDefault="0063108C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Dostateczna </w:t>
            </w:r>
          </w:p>
        </w:tc>
        <w:tc>
          <w:tcPr>
            <w:tcW w:w="10064" w:type="dxa"/>
          </w:tcPr>
          <w:p w:rsidR="00264D39" w:rsidRDefault="00264D39" w:rsidP="000A1807">
            <w:p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3108C" w:rsidRPr="00077D0F" w:rsidRDefault="0063108C" w:rsidP="000A1807">
            <w:p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63108C" w:rsidRP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6185">
              <w:rPr>
                <w:rFonts w:ascii="Calibri" w:hAnsi="Calibri"/>
                <w:color w:val="000000"/>
                <w:sz w:val="23"/>
                <w:szCs w:val="23"/>
              </w:rPr>
              <w:t xml:space="preserve">• </w:t>
            </w: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wymienia zasady bezpiecznego używania narzędzi i urządzeń w pracowni technicznej, </w:t>
            </w:r>
          </w:p>
          <w:p w:rsidR="0063108C" w:rsidRP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omawia zastosowanie różnych metali</w:t>
            </w:r>
          </w:p>
          <w:p w:rsidR="0063108C" w:rsidRP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076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wymienić surowce wtórne, które można odzyskać w gospodarstwie domowym, </w:t>
            </w:r>
          </w:p>
          <w:p w:rsidR="0063108C" w:rsidRP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076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konieczność produkcji materiałów drewnopochodnych, </w:t>
            </w:r>
          </w:p>
          <w:p w:rsidR="0063108C" w:rsidRP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076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prawidłowo i bezpiecznie posługiwać się przyrządami pomiarowymi i podstawowymi narzędziami do obróbki drewna, </w:t>
            </w:r>
          </w:p>
          <w:p w:rsidR="00A618F9" w:rsidRDefault="0063108C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076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odczytać znaczenie symbolów na metkach ubraniowych, </w:t>
            </w:r>
          </w:p>
          <w:p w:rsidR="0063108C" w:rsidRPr="00A618F9" w:rsidRDefault="00A618F9" w:rsidP="002C053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komunikuje</w:t>
            </w:r>
            <w:r w:rsidR="0063108C"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się językiem technicznym</w:t>
            </w:r>
          </w:p>
          <w:p w:rsidR="0063108C" w:rsidRDefault="0063108C" w:rsidP="009E21D0">
            <w:pPr>
              <w:pStyle w:val="Akapitzlist"/>
              <w:spacing w:line="276" w:lineRule="auto"/>
              <w:ind w:left="2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64D39" w:rsidRPr="007462BD" w:rsidRDefault="00264D39" w:rsidP="009E21D0">
            <w:pPr>
              <w:pStyle w:val="Akapitzlist"/>
              <w:spacing w:line="276" w:lineRule="auto"/>
              <w:ind w:left="2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108C" w:rsidRPr="007462BD" w:rsidTr="000A1807">
        <w:trPr>
          <w:trHeight w:val="109"/>
        </w:trPr>
        <w:tc>
          <w:tcPr>
            <w:tcW w:w="2093" w:type="dxa"/>
          </w:tcPr>
          <w:p w:rsidR="0063108C" w:rsidRPr="007462BD" w:rsidRDefault="0063108C" w:rsidP="0050241B">
            <w:pPr>
              <w:pStyle w:val="Default"/>
              <w:rPr>
                <w:rFonts w:asciiTheme="majorHAnsi" w:hAnsiTheme="majorHAnsi"/>
              </w:rPr>
            </w:pPr>
            <w:r w:rsidRPr="009E21D0">
              <w:rPr>
                <w:rFonts w:asciiTheme="majorHAnsi" w:hAnsiTheme="majorHAnsi"/>
              </w:rPr>
              <w:t>Dobra</w:t>
            </w:r>
          </w:p>
        </w:tc>
        <w:tc>
          <w:tcPr>
            <w:tcW w:w="10064" w:type="dxa"/>
          </w:tcPr>
          <w:p w:rsidR="00264D39" w:rsidRDefault="00264D39" w:rsidP="00A618F9">
            <w:pPr>
              <w:spacing w:line="276" w:lineRule="auto"/>
              <w:ind w:left="284"/>
              <w:rPr>
                <w:rFonts w:asciiTheme="majorHAnsi" w:hAnsiTheme="majorHAnsi"/>
              </w:rPr>
            </w:pPr>
          </w:p>
          <w:p w:rsidR="009E21D0" w:rsidRPr="00A618F9" w:rsidRDefault="0063108C" w:rsidP="00A618F9">
            <w:pPr>
              <w:spacing w:line="276" w:lineRule="auto"/>
              <w:ind w:left="284"/>
              <w:rPr>
                <w:rFonts w:asciiTheme="majorHAnsi" w:hAnsiTheme="majorHAnsi"/>
              </w:rPr>
            </w:pPr>
            <w:r w:rsidRPr="009E21D0">
              <w:rPr>
                <w:rFonts w:asciiTheme="majorHAnsi" w:hAnsiTheme="majorHAnsi"/>
              </w:rPr>
              <w:t>Uczeń opanował materiał jak na ocenę dostateczną oraz:</w:t>
            </w:r>
          </w:p>
          <w:p w:rsidR="0050241B" w:rsidRDefault="009E21D0" w:rsidP="0050241B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rac</w:t>
            </w:r>
            <w:r w:rsid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jonalnie gospodaruje materiałam</w:t>
            </w:r>
            <w:r w:rsidR="003C1B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i,</w:t>
            </w:r>
          </w:p>
          <w:p w:rsidR="00264D39" w:rsidRDefault="009E21D0" w:rsidP="00A618F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24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ze zrozumieniem instrukcję obsługi danego urządzenia,</w:t>
            </w:r>
          </w:p>
          <w:p w:rsidR="00264D39" w:rsidRDefault="009E21D0" w:rsidP="00F85DD2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D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zasadę jego działania,</w:t>
            </w:r>
          </w:p>
          <w:p w:rsidR="00F85DD2" w:rsidRDefault="00F85DD2" w:rsidP="00F85DD2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D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omawia zastosowanie oraz bada właściwości metali, </w:t>
            </w:r>
          </w:p>
          <w:p w:rsidR="002C0533" w:rsidRDefault="002C0533" w:rsidP="002C0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• zna proces wytwarzania materiałów drewnopochodnych i związane z tym problemy z ochroną środowiska, </w:t>
            </w:r>
          </w:p>
          <w:p w:rsidR="002C0533" w:rsidRDefault="002C0533" w:rsidP="002C0533">
            <w:pPr>
              <w:pStyle w:val="Default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umie nazwać poszczególne operacje technologiczne związane z obróbką drewna, </w:t>
            </w:r>
          </w:p>
          <w:p w:rsidR="002C0533" w:rsidRDefault="002C0533" w:rsidP="002C0533">
            <w:pPr>
              <w:pStyle w:val="Default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sz w:val="23"/>
                <w:szCs w:val="23"/>
              </w:rPr>
              <w:t xml:space="preserve">prawidłowo dobiera i posługuje się podstawowymi narzędziami oraz przyrządami pomiarowymi, </w:t>
            </w:r>
          </w:p>
          <w:p w:rsidR="002C0533" w:rsidRPr="002C0533" w:rsidRDefault="002C0533" w:rsidP="002C0533">
            <w:pPr>
              <w:pStyle w:val="Default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sz w:val="23"/>
                <w:szCs w:val="23"/>
              </w:rPr>
              <w:t xml:space="preserve"> zna sposoby numeracji odzieży,  </w:t>
            </w:r>
          </w:p>
          <w:p w:rsidR="0063108C" w:rsidRPr="007462BD" w:rsidRDefault="0063108C" w:rsidP="00A865B3">
            <w:pPr>
              <w:rPr>
                <w:rFonts w:asciiTheme="majorHAnsi" w:hAnsiTheme="majorHAnsi"/>
              </w:rPr>
            </w:pPr>
          </w:p>
        </w:tc>
      </w:tr>
      <w:tr w:rsidR="0063108C" w:rsidRPr="007462BD" w:rsidTr="000A1807">
        <w:trPr>
          <w:trHeight w:val="109"/>
        </w:trPr>
        <w:tc>
          <w:tcPr>
            <w:tcW w:w="2093" w:type="dxa"/>
          </w:tcPr>
          <w:p w:rsidR="0063108C" w:rsidRDefault="0063108C" w:rsidP="000A18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Bardzo dobry</w:t>
            </w:r>
          </w:p>
        </w:tc>
        <w:tc>
          <w:tcPr>
            <w:tcW w:w="10064" w:type="dxa"/>
          </w:tcPr>
          <w:p w:rsidR="0063108C" w:rsidRDefault="0063108C" w:rsidP="0063108C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</w:t>
            </w:r>
            <w:r w:rsidR="002A1F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ateriał jak na ocenę dobrą oraz: </w:t>
            </w:r>
          </w:p>
          <w:p w:rsidR="00A618F9" w:rsidRDefault="00A618F9" w:rsidP="0063108C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C0533" w:rsidRDefault="009E21D0" w:rsidP="009E21D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• </w:t>
            </w:r>
            <w:r w:rsidR="002C0533" w:rsidRPr="002C0533">
              <w:rPr>
                <w:rFonts w:asciiTheme="majorHAnsi" w:hAnsiTheme="majorHAnsi" w:cstheme="minorBidi"/>
                <w:color w:val="auto"/>
              </w:rPr>
              <w:t>zna zalety i wady materiałów włókienniczych pochodzenia naturalnego i sztucznego,</w:t>
            </w:r>
          </w:p>
          <w:p w:rsidR="009E21D0" w:rsidRPr="002C0533" w:rsidRDefault="009E21D0" w:rsidP="009E21D0">
            <w:pPr>
              <w:pStyle w:val="Default"/>
              <w:rPr>
                <w:rFonts w:cstheme="minorBidi"/>
                <w:sz w:val="23"/>
                <w:szCs w:val="23"/>
              </w:rPr>
            </w:pPr>
            <w:r w:rsidRPr="0050241B">
              <w:rPr>
                <w:rFonts w:ascii="Times New Roman" w:hAnsi="Times New Roman" w:cs="Times New Roman"/>
                <w:sz w:val="23"/>
                <w:szCs w:val="23"/>
              </w:rPr>
              <w:t xml:space="preserve">dba o porządek i bezpieczeństwo w miejscu pracy, </w:t>
            </w:r>
          </w:p>
          <w:p w:rsidR="009E21D0" w:rsidRDefault="009E21D0" w:rsidP="009E21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0241B"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zna odpady szczególnie niebezpieczne dla środowiska i miejsca ich składowania, </w:t>
            </w:r>
          </w:p>
          <w:p w:rsidR="00264D39" w:rsidRDefault="009E21D0" w:rsidP="009E21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• zna proces wytwarzania materiałów drewnopochodnych i związane z tym problemy z ochroną środowiska, </w:t>
            </w:r>
          </w:p>
          <w:p w:rsidR="00264D39" w:rsidRDefault="00264D39" w:rsidP="00264D39">
            <w:pPr>
              <w:pStyle w:val="Default"/>
              <w:numPr>
                <w:ilvl w:val="0"/>
                <w:numId w:val="3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 sposoby numeracji odzieży</w:t>
            </w:r>
            <w:r w:rsidR="002C0533">
              <w:rPr>
                <w:rFonts w:ascii="Times New Roman" w:hAnsi="Times New Roman" w:cs="Times New Roman"/>
                <w:sz w:val="23"/>
                <w:szCs w:val="23"/>
              </w:rPr>
              <w:t xml:space="preserve"> i dobrze odróżnia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C0533" w:rsidRPr="002C0533">
              <w:rPr>
                <w:rFonts w:ascii="Times New Roman" w:hAnsi="Times New Roman" w:cs="Times New Roman"/>
                <w:sz w:val="23"/>
                <w:szCs w:val="23"/>
              </w:rPr>
              <w:t>potrafi zwymiarować prostą figurę,</w:t>
            </w:r>
          </w:p>
          <w:p w:rsidR="009E21D0" w:rsidRDefault="009E21D0" w:rsidP="009E21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• umie nazwać poszczególne operacje technologiczne związane z obróbką drewna, </w:t>
            </w:r>
          </w:p>
          <w:p w:rsidR="009E21D0" w:rsidRDefault="009E21D0" w:rsidP="009E21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• prawidłowo dobiera i posługuje się podstawowymi narzędziami oraz przyrządami pomiarowymi, </w:t>
            </w:r>
          </w:p>
          <w:p w:rsidR="00A618F9" w:rsidRPr="00264D39" w:rsidRDefault="009E21D0" w:rsidP="00264D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 w:rsidR="002A0EFC" w:rsidRPr="00264D39">
              <w:rPr>
                <w:rFonts w:ascii="Times New Roman" w:hAnsi="Times New Roman" w:cs="Times New Roman"/>
                <w:sz w:val="23"/>
                <w:szCs w:val="23"/>
              </w:rPr>
              <w:t>podaje nazwy narzędzi do obr</w:t>
            </w:r>
            <w:r w:rsidR="002A0EFC" w:rsidRPr="00264D39">
              <w:rPr>
                <w:rFonts w:ascii="Times New Roman" w:hAnsi="Times New Roman" w:cs="Times New Roman" w:hint="eastAsia"/>
                <w:sz w:val="23"/>
                <w:szCs w:val="23"/>
              </w:rPr>
              <w:t>ó</w:t>
            </w:r>
            <w:r w:rsidR="002A0EFC" w:rsidRPr="00264D39">
              <w:rPr>
                <w:rFonts w:ascii="Times New Roman" w:hAnsi="Times New Roman" w:cs="Times New Roman"/>
                <w:sz w:val="23"/>
                <w:szCs w:val="23"/>
              </w:rPr>
              <w:t>bki metali,</w:t>
            </w:r>
            <w:r w:rsidR="00A618F9" w:rsidRPr="00264D39">
              <w:rPr>
                <w:rFonts w:ascii="Times New Roman" w:hAnsi="Times New Roman" w:cs="Times New Roman"/>
                <w:sz w:val="23"/>
                <w:szCs w:val="23"/>
              </w:rPr>
              <w:t xml:space="preserve"> przedstawia </w:t>
            </w:r>
            <w:r w:rsidR="0050241B" w:rsidRPr="00264D39">
              <w:rPr>
                <w:rFonts w:ascii="Times New Roman" w:hAnsi="Times New Roman" w:cs="Times New Roman"/>
                <w:sz w:val="23"/>
                <w:szCs w:val="23"/>
              </w:rPr>
              <w:t xml:space="preserve">ich </w:t>
            </w:r>
            <w:r w:rsidR="00A618F9" w:rsidRPr="00264D39">
              <w:rPr>
                <w:rFonts w:ascii="Times New Roman" w:hAnsi="Times New Roman" w:cs="Times New Roman"/>
                <w:sz w:val="23"/>
                <w:szCs w:val="23"/>
              </w:rPr>
              <w:t>zastosowanie</w:t>
            </w:r>
            <w:r w:rsidR="0050241B" w:rsidRPr="00264D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618F9" w:rsidRPr="0050241B" w:rsidRDefault="00A618F9" w:rsidP="00A618F9">
            <w:pPr>
              <w:ind w:right="-108"/>
              <w:rPr>
                <w:rFonts w:ascii="Arial" w:hAnsi="Arial"/>
                <w:color w:val="000000"/>
                <w:sz w:val="23"/>
                <w:szCs w:val="23"/>
              </w:rPr>
            </w:pPr>
            <w:r w:rsidRPr="00264D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• </w:t>
            </w:r>
            <w:r w:rsidRPr="005024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formułuje wniosk</w:t>
            </w:r>
            <w:r w:rsidR="005024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5024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z przeprowadzonych badań na temat właściwości metali</w:t>
            </w:r>
            <w:r w:rsidR="005024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2A0EFC" w:rsidRPr="002A0EFC" w:rsidRDefault="002A0EFC" w:rsidP="00A618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108C" w:rsidRPr="008F17A4" w:rsidTr="000A1807">
        <w:trPr>
          <w:trHeight w:val="109"/>
        </w:trPr>
        <w:tc>
          <w:tcPr>
            <w:tcW w:w="2093" w:type="dxa"/>
          </w:tcPr>
          <w:p w:rsidR="0063108C" w:rsidRPr="008F17A4" w:rsidRDefault="0063108C" w:rsidP="000A1807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Celująca</w:t>
            </w:r>
          </w:p>
        </w:tc>
        <w:tc>
          <w:tcPr>
            <w:tcW w:w="10064" w:type="dxa"/>
          </w:tcPr>
          <w:p w:rsidR="0063108C" w:rsidRDefault="0063108C" w:rsidP="0063108C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posiada wiadomości i umiejętności znacznie wykraczające poza materiał nauczania w danej klasie, charakterystyczne dla uczniów o indywidualnych zainteresowaniach a ponadto:</w:t>
            </w:r>
          </w:p>
          <w:p w:rsidR="00A618F9" w:rsidRPr="008F17A4" w:rsidRDefault="00A618F9" w:rsidP="0063108C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3108C" w:rsidRPr="008F17A4" w:rsidRDefault="0063108C" w:rsidP="0063108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opanowuje wszystkie wymagania na ocenę bardzo dobrą,</w:t>
            </w:r>
          </w:p>
          <w:p w:rsidR="0063108C" w:rsidRPr="008F17A4" w:rsidRDefault="0063108C" w:rsidP="0063108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i twórczo rozwija własne uzdolnienia, </w:t>
            </w:r>
          </w:p>
          <w:p w:rsidR="0063108C" w:rsidRPr="008F17A4" w:rsidRDefault="0063108C" w:rsidP="0063108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współpracować w grupie</w:t>
            </w:r>
          </w:p>
          <w:p w:rsidR="0063108C" w:rsidRPr="008F17A4" w:rsidRDefault="0063108C" w:rsidP="0063108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rozwiązania nietypowe,</w:t>
            </w:r>
          </w:p>
          <w:p w:rsidR="0063108C" w:rsidRPr="008F17A4" w:rsidRDefault="0063108C" w:rsidP="0063108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bierze udział w konkursach przedmiotowych lub konkursie BRD.</w:t>
            </w:r>
          </w:p>
          <w:p w:rsidR="0063108C" w:rsidRPr="008F17A4" w:rsidRDefault="0063108C" w:rsidP="000A1807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264D39" w:rsidRDefault="00264D39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264D39" w:rsidRDefault="00264D39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264D39" w:rsidRDefault="00264D39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264D39" w:rsidRDefault="00264D39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736535" w:rsidRPr="001D7AC3" w:rsidRDefault="00736535" w:rsidP="001D7AC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042B60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042B60">
        <w:rPr>
          <w:rFonts w:ascii="Times New Roman" w:hAnsi="Times New Roman" w:cs="Times New Roman"/>
          <w:b/>
          <w:sz w:val="32"/>
          <w:szCs w:val="32"/>
        </w:rPr>
        <w:t xml:space="preserve"> półrocze</w:t>
      </w:r>
    </w:p>
    <w:p w:rsidR="00736535" w:rsidRDefault="00736535" w:rsidP="00736535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0"/>
      </w:tblGrid>
      <w:tr w:rsidR="00736535" w:rsidRPr="007462BD" w:rsidTr="008C39DD">
        <w:trPr>
          <w:trHeight w:val="143"/>
        </w:trPr>
        <w:tc>
          <w:tcPr>
            <w:tcW w:w="2093" w:type="dxa"/>
          </w:tcPr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Ocena </w:t>
            </w:r>
          </w:p>
        </w:tc>
        <w:tc>
          <w:tcPr>
            <w:tcW w:w="11340" w:type="dxa"/>
          </w:tcPr>
          <w:p w:rsidR="00736535" w:rsidRPr="007462BD" w:rsidRDefault="00736535" w:rsidP="000A1807">
            <w:pPr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Wymagania edukacyjne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  <w:tr w:rsidR="00736535" w:rsidRPr="007462BD" w:rsidTr="008C39DD">
        <w:trPr>
          <w:trHeight w:val="937"/>
        </w:trPr>
        <w:tc>
          <w:tcPr>
            <w:tcW w:w="2093" w:type="dxa"/>
          </w:tcPr>
          <w:p w:rsidR="00736535" w:rsidRPr="00DA491B" w:rsidRDefault="00736535" w:rsidP="000A1807">
            <w:pPr>
              <w:spacing w:line="276" w:lineRule="auto"/>
              <w:ind w:firstLine="142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  <w:b/>
              </w:rPr>
              <w:t>Niedostateczn</w:t>
            </w:r>
            <w:r>
              <w:rPr>
                <w:rFonts w:asciiTheme="majorHAnsi" w:hAnsiTheme="majorHAnsi"/>
                <w:b/>
              </w:rPr>
              <w:t>a</w:t>
            </w:r>
          </w:p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0" w:type="dxa"/>
          </w:tcPr>
          <w:p w:rsidR="00736535" w:rsidRPr="00AA364A" w:rsidRDefault="00736535" w:rsidP="000A1807">
            <w:pPr>
              <w:pStyle w:val="Akapitzlist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 programem nauczania w klasie 5</w:t>
            </w:r>
          </w:p>
          <w:p w:rsidR="00736535" w:rsidRDefault="00736535" w:rsidP="000A180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736535" w:rsidRPr="00AA364A" w:rsidRDefault="00736535" w:rsidP="000A1807">
            <w:pPr>
              <w:pStyle w:val="Akapitzlist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535" w:rsidRPr="007462BD" w:rsidTr="00F85DD2">
        <w:trPr>
          <w:trHeight w:val="3789"/>
        </w:trPr>
        <w:tc>
          <w:tcPr>
            <w:tcW w:w="2093" w:type="dxa"/>
          </w:tcPr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0" w:type="dxa"/>
          </w:tcPr>
          <w:p w:rsidR="00736535" w:rsidRPr="00A70747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przestrzega regulaminu pracowni technicznej, </w:t>
            </w:r>
          </w:p>
          <w:p w:rsidR="00F85DD2" w:rsidRPr="00F85DD2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prawidłowo zorganizować swoje stanowisko pracy, </w:t>
            </w:r>
          </w:p>
          <w:p w:rsidR="00F85DD2" w:rsidRPr="00F85DD2" w:rsidRDefault="00F85DD2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736535" w:rsidRPr="00F85DD2" w:rsidRDefault="00F85DD2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736535" w:rsidRPr="00A70747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rodzaje tworzyw sztucznych</w:t>
            </w: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736535" w:rsidRPr="00F85DD2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zasady zachowania się przy stole,</w:t>
            </w:r>
          </w:p>
          <w:p w:rsidR="00736535" w:rsidRPr="00F85DD2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zasady przygotowania posiłku,</w:t>
            </w:r>
          </w:p>
          <w:p w:rsidR="00736535" w:rsidRPr="00F85DD2" w:rsidRDefault="00736535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dokumentacji technicznej,</w:t>
            </w:r>
          </w:p>
          <w:p w:rsidR="00F85DD2" w:rsidRPr="00A70747" w:rsidRDefault="00F85DD2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śledzi postęp techniczny, </w:t>
            </w:r>
          </w:p>
          <w:p w:rsidR="00F85DD2" w:rsidRPr="00A70747" w:rsidRDefault="00F85DD2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rozpoznaje poszczególne narzędzia kreślarskie i pomiarowe, </w:t>
            </w:r>
          </w:p>
          <w:p w:rsidR="001D7AC3" w:rsidRPr="002C0533" w:rsidRDefault="00F85DD2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Theme="majorHAnsi" w:hAnsiTheme="majorHAnsi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wyjaśnia, do czego wykorzystuje się rysunek techniczny</w:t>
            </w:r>
            <w:r w:rsid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2C0533" w:rsidRPr="002A1FF2" w:rsidRDefault="002C0533" w:rsidP="002C0533">
            <w:pPr>
              <w:pStyle w:val="Akapitzlist"/>
              <w:spacing w:line="276" w:lineRule="auto"/>
              <w:ind w:left="176"/>
              <w:rPr>
                <w:rFonts w:asciiTheme="majorHAnsi" w:hAnsiTheme="majorHAnsi"/>
              </w:rPr>
            </w:pPr>
          </w:p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535" w:rsidRPr="007462BD" w:rsidTr="008C39DD">
        <w:trPr>
          <w:trHeight w:val="2186"/>
        </w:trPr>
        <w:tc>
          <w:tcPr>
            <w:tcW w:w="2093" w:type="dxa"/>
          </w:tcPr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Dostateczna </w:t>
            </w:r>
          </w:p>
        </w:tc>
        <w:tc>
          <w:tcPr>
            <w:tcW w:w="11340" w:type="dxa"/>
          </w:tcPr>
          <w:p w:rsidR="00736535" w:rsidRPr="00077D0F" w:rsidRDefault="00736535" w:rsidP="000A1807">
            <w:p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736535" w:rsidRPr="00F85DD2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wie jakie jest znaczenie tworzyw sztucznych,</w:t>
            </w:r>
            <w:r w:rsidRPr="00076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wymienia technologię kompozytów i ich rodzaje,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komunikuję się językiem technicznym,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wyjaśnia, do czego wykorzystuje się rysunek techniczny,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wykonuje proste rysunki z użyciem wskazanych narzędzi,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do czego używa się pisma technicznego, </w:t>
            </w:r>
          </w:p>
          <w:p w:rsidR="00736535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uzupełnia i samodzielnie wykonuje proste szkice techniczne. </w:t>
            </w:r>
          </w:p>
          <w:p w:rsidR="004A2FF9" w:rsidRPr="00F85DD2" w:rsidRDefault="002C0533" w:rsidP="00264D39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jonalnie gospodaruje materiałami,</w:t>
            </w:r>
          </w:p>
          <w:p w:rsidR="004A2FF9" w:rsidRPr="00F85DD2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wie, gdzie znalazły zastosowanie tworzywa sztuczne,</w:t>
            </w:r>
          </w:p>
          <w:p w:rsidR="004A2FF9" w:rsidRPr="00F85DD2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wskazać w swoim środowisku przedmioty wykonane z tworzyw sztucznych,</w:t>
            </w:r>
          </w:p>
          <w:p w:rsidR="004A2FF9" w:rsidRPr="00F85DD2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ze zrozumieniem instrukcję obsługi danego urządzenia, i rozumie zasadę jego działania,</w:t>
            </w:r>
          </w:p>
          <w:p w:rsidR="004A2FF9" w:rsidRPr="00F85DD2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i rolę w organizmie poszczególnych składników pokarmowych,</w:t>
            </w:r>
          </w:p>
          <w:p w:rsidR="004A2FF9" w:rsidRPr="002C0533" w:rsidRDefault="002C0533" w:rsidP="00F85DD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5D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wskazać źródło występowania poszczególnych składników pokarmowych</w:t>
            </w: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4A2FF9" w:rsidRPr="002C0533" w:rsidRDefault="002C0533" w:rsidP="00264D3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zasady kulturalnego podawania i spożywania posiłku,</w:t>
            </w:r>
          </w:p>
          <w:p w:rsidR="004A2FF9" w:rsidRPr="002C0533" w:rsidRDefault="002C0533" w:rsidP="00264D3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potrafi </w:t>
            </w:r>
            <w:r w:rsidR="004A2FF9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przygotować </w:t>
            </w:r>
            <w:r w:rsidR="00FE2F04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prosty </w:t>
            </w:r>
            <w:r w:rsidR="004A2FF9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posiłek,</w:t>
            </w:r>
          </w:p>
          <w:p w:rsidR="004A2FF9" w:rsidRPr="002C0533" w:rsidRDefault="004A2FF9" w:rsidP="00264D3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kaloryczność produktów z książki kucharskiej,</w:t>
            </w:r>
          </w:p>
          <w:p w:rsidR="004A2FF9" w:rsidRPr="002C0533" w:rsidRDefault="004A2FF9" w:rsidP="00264D3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norm w technice,</w:t>
            </w:r>
          </w:p>
          <w:p w:rsidR="00736535" w:rsidRPr="002C0533" w:rsidRDefault="004A2FF9" w:rsidP="008C39DD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elementy rysunku technicznego</w:t>
            </w:r>
            <w:r w:rsidR="00264D39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</w:t>
            </w: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zasady wykreślania rysunku technicznego,</w:t>
            </w:r>
          </w:p>
        </w:tc>
      </w:tr>
      <w:tr w:rsidR="00736535" w:rsidRPr="007462BD" w:rsidTr="008C39DD">
        <w:trPr>
          <w:trHeight w:val="109"/>
        </w:trPr>
        <w:tc>
          <w:tcPr>
            <w:tcW w:w="2093" w:type="dxa"/>
          </w:tcPr>
          <w:p w:rsidR="00736535" w:rsidRPr="007462BD" w:rsidRDefault="00736535" w:rsidP="000A180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E21D0">
              <w:rPr>
                <w:rFonts w:asciiTheme="majorHAnsi" w:hAnsiTheme="majorHAnsi"/>
              </w:rPr>
              <w:t>Dobra</w:t>
            </w:r>
          </w:p>
        </w:tc>
        <w:tc>
          <w:tcPr>
            <w:tcW w:w="11340" w:type="dxa"/>
          </w:tcPr>
          <w:p w:rsidR="00736535" w:rsidRPr="009E21D0" w:rsidRDefault="00736535" w:rsidP="000A1807">
            <w:pPr>
              <w:spacing w:line="276" w:lineRule="auto"/>
              <w:ind w:left="284"/>
              <w:rPr>
                <w:rFonts w:asciiTheme="majorHAnsi" w:hAnsiTheme="majorHAnsi"/>
              </w:rPr>
            </w:pPr>
            <w:r w:rsidRPr="009E21D0">
              <w:rPr>
                <w:rFonts w:asciiTheme="majorHAnsi" w:hAnsiTheme="majorHAnsi"/>
              </w:rPr>
              <w:t>Uczeń opanował materiał jak na ocenę dostateczną oraz: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175"/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racjonalnie gospodaruje materiałami,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wie, gdzie znalazły zastosowanie tworzywa sztuczne,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wskazać w swoim środowisku przedmioty wykonane z tworzyw sztucznych,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i rolę w organizmie poszczególnych składników pokarmowych,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wskazać źródło występowania poszczególnych składników pokarmowych,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zasady kulturalnego podawania i spożywania posiłku,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samodzielnie przygotować posiłek,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kaloryczność produktów z książki kucharskiej,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znaczenie norm w technice,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</w:t>
            </w:r>
            <w:r w:rsidR="002C0533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elementy rysunku technicznego i potrafi je stosować,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zasady wykreślania rysunku technicznego,</w:t>
            </w:r>
          </w:p>
          <w:p w:rsidR="00736535" w:rsidRPr="002C0533" w:rsidRDefault="00736535" w:rsidP="002C053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wykonać prostopadłościan z plasteliny na podstawie trzech rzutów prostokątnych z zachowaniem wymiarów,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symbole recyklingu na opakowaniach,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odpady szczególnie niebezpieczne dla środowiska i miejsca ich składowania,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docenia znaczenie tworzyw sztucznych,</w:t>
            </w:r>
            <w:r w:rsidR="00A865B3"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określa ich właściwości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wymienić zalety tworzyw sztucznych,</w:t>
            </w:r>
          </w:p>
          <w:p w:rsidR="002C0533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rozumie problemy ekologiczne związane ze składowanie i utylizacją tworzyw sztucznych,</w:t>
            </w:r>
          </w:p>
          <w:p w:rsidR="00A865B3" w:rsidRPr="002C0533" w:rsidRDefault="00A865B3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charakteryzuje tworzywa ze względu na ich właściwości</w:t>
            </w:r>
          </w:p>
          <w:p w:rsidR="002C0533" w:rsidRPr="002C0533" w:rsidRDefault="00A865B3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podaje nazwy narzędzi  do obróbki tworzyw</w:t>
            </w:r>
          </w:p>
          <w:p w:rsidR="00A865B3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nazwy podstawowych tworzyw sztucznych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prawidłowo dobiera narzędzia do wykonywanych operacji technologicznych,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docenia znaczenie warzyw i owoców w żywieniu człowieka,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odczytać informacje na gotowych produktach żywnościowych,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ułożyć jadłospis dla siebie na jeden dzień,</w:t>
            </w:r>
          </w:p>
          <w:p w:rsidR="004A2FF9" w:rsidRPr="002C0533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5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wie, od czego zależy dobowa norma energetyczna,</w:t>
            </w:r>
          </w:p>
          <w:p w:rsidR="004A2FF9" w:rsidRPr="00DA491B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</w:rPr>
              <w:t>wie, ile wynosi dobowa norma energetyczna w jego wieku,</w:t>
            </w:r>
          </w:p>
          <w:p w:rsidR="004A2FF9" w:rsidRPr="00DA491B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</w:rPr>
              <w:t>rozumie konieczność wymiarowania rysunku i zna zasady wymiarowania,</w:t>
            </w:r>
          </w:p>
          <w:p w:rsidR="004A2FF9" w:rsidRPr="00DA491B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</w:rPr>
              <w:t>zna zasady rysowania w rzutach prostokątnych,</w:t>
            </w:r>
          </w:p>
          <w:p w:rsidR="004A2FF9" w:rsidRPr="00DA491B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</w:rPr>
              <w:t>zna rodzaje pisma technicznego,</w:t>
            </w:r>
            <w:r w:rsidR="002C0533">
              <w:rPr>
                <w:rFonts w:asciiTheme="majorHAnsi" w:hAnsiTheme="majorHAnsi"/>
              </w:rPr>
              <w:t xml:space="preserve"> prawidłowo je stosuje,</w:t>
            </w:r>
          </w:p>
          <w:p w:rsidR="004A2FF9" w:rsidRPr="00DA491B" w:rsidRDefault="004A2FF9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</w:rPr>
              <w:t>potrafi wykonać proste bryły (składające się z dwóch prostopadłościanów) z plasteliny na podstawie trzech rzutów prostokątnych,</w:t>
            </w:r>
          </w:p>
          <w:p w:rsidR="00736535" w:rsidRPr="008C39DD" w:rsidRDefault="008C39DD" w:rsidP="002C0533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rPr>
                <w:rFonts w:ascii="Arial Narrow" w:hAnsi="Arial Narrow" w:cs="Arial"/>
                <w:sz w:val="20"/>
                <w:szCs w:val="20"/>
              </w:rPr>
            </w:pPr>
            <w:r w:rsidRPr="002C0533">
              <w:rPr>
                <w:rFonts w:asciiTheme="majorHAnsi" w:hAnsiTheme="majorHAnsi"/>
              </w:rPr>
              <w:t>wyszukuje w internecie informacje na temat współczesnych materiałów kompozytowych, klasyfikuje materiały kompozytowe</w:t>
            </w:r>
          </w:p>
        </w:tc>
      </w:tr>
      <w:tr w:rsidR="00736535" w:rsidRPr="007462BD" w:rsidTr="008C39DD">
        <w:trPr>
          <w:trHeight w:val="109"/>
        </w:trPr>
        <w:tc>
          <w:tcPr>
            <w:tcW w:w="2093" w:type="dxa"/>
          </w:tcPr>
          <w:p w:rsidR="00736535" w:rsidRDefault="00736535" w:rsidP="000A18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Bardzo dobry</w:t>
            </w:r>
          </w:p>
        </w:tc>
        <w:tc>
          <w:tcPr>
            <w:tcW w:w="11340" w:type="dxa"/>
          </w:tcPr>
          <w:p w:rsidR="00736535" w:rsidRPr="003C1B39" w:rsidRDefault="00736535" w:rsidP="000A1807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1B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dobrą oraz:</w:t>
            </w:r>
          </w:p>
          <w:p w:rsidR="00736535" w:rsidRPr="003C1B39" w:rsidRDefault="00736535" w:rsidP="00736535">
            <w:pPr>
              <w:pStyle w:val="Default"/>
              <w:rPr>
                <w:rFonts w:cstheme="minorBidi"/>
                <w:sz w:val="23"/>
                <w:szCs w:val="23"/>
              </w:rPr>
            </w:pPr>
          </w:p>
          <w:p w:rsidR="00736535" w:rsidRPr="003C1B39" w:rsidRDefault="00736535" w:rsidP="00736535">
            <w:pPr>
              <w:pStyle w:val="Default"/>
              <w:rPr>
                <w:rFonts w:asciiTheme="majorHAnsi" w:hAnsiTheme="majorHAnsi" w:cstheme="minorBidi"/>
                <w:color w:val="auto"/>
                <w:sz w:val="23"/>
                <w:szCs w:val="23"/>
              </w:rPr>
            </w:pPr>
            <w:r w:rsidRPr="003C1B39">
              <w:rPr>
                <w:rFonts w:asciiTheme="majorHAnsi" w:hAnsiTheme="majorHAnsi" w:cstheme="minorBidi"/>
                <w:color w:val="auto"/>
                <w:sz w:val="23"/>
                <w:szCs w:val="23"/>
              </w:rPr>
              <w:t xml:space="preserve">• wykonuje pracę zgodnie z założeniami, </w:t>
            </w:r>
          </w:p>
          <w:p w:rsidR="00736535" w:rsidRPr="003C1B39" w:rsidRDefault="00736535" w:rsidP="00736535">
            <w:pPr>
              <w:pStyle w:val="Default"/>
              <w:rPr>
                <w:rFonts w:asciiTheme="majorHAnsi" w:hAnsiTheme="majorHAnsi" w:cstheme="minorBidi"/>
                <w:color w:val="auto"/>
                <w:sz w:val="23"/>
                <w:szCs w:val="23"/>
              </w:rPr>
            </w:pPr>
            <w:r w:rsidRPr="003C1B39">
              <w:rPr>
                <w:rFonts w:asciiTheme="majorHAnsi" w:hAnsiTheme="majorHAnsi" w:cstheme="minorBidi"/>
                <w:color w:val="auto"/>
                <w:sz w:val="23"/>
                <w:szCs w:val="23"/>
              </w:rPr>
              <w:t xml:space="preserve">•  prawidłowo dobiera narzędzia, przyrządy pomiarowe i przybory do poszczególnych operacji technologicznych,  </w:t>
            </w:r>
          </w:p>
          <w:p w:rsidR="00736535" w:rsidRPr="003C1B39" w:rsidRDefault="00736535" w:rsidP="00736535">
            <w:pPr>
              <w:pStyle w:val="Default"/>
              <w:rPr>
                <w:rFonts w:asciiTheme="majorHAnsi" w:hAnsiTheme="majorHAnsi" w:cstheme="minorBidi"/>
                <w:color w:val="auto"/>
                <w:sz w:val="23"/>
                <w:szCs w:val="23"/>
              </w:rPr>
            </w:pPr>
            <w:r w:rsidRPr="003C1B39">
              <w:rPr>
                <w:rFonts w:asciiTheme="majorHAnsi" w:hAnsiTheme="majorHAnsi" w:cstheme="minorBidi"/>
                <w:color w:val="auto"/>
                <w:sz w:val="23"/>
                <w:szCs w:val="23"/>
              </w:rPr>
              <w:t xml:space="preserve">• potrafi wymienić wady tworzyw sztucznych, </w:t>
            </w:r>
          </w:p>
          <w:p w:rsidR="00736535" w:rsidRPr="003C1B39" w:rsidRDefault="00736535" w:rsidP="00736535">
            <w:pPr>
              <w:pStyle w:val="Default"/>
              <w:rPr>
                <w:rFonts w:asciiTheme="majorHAnsi" w:hAnsiTheme="majorHAnsi" w:cstheme="minorBidi"/>
                <w:color w:val="auto"/>
                <w:sz w:val="23"/>
                <w:szCs w:val="23"/>
              </w:rPr>
            </w:pPr>
            <w:r w:rsidRPr="003C1B39">
              <w:rPr>
                <w:rFonts w:asciiTheme="majorHAnsi" w:hAnsiTheme="majorHAnsi" w:cstheme="minorBidi"/>
                <w:color w:val="auto"/>
                <w:sz w:val="23"/>
                <w:szCs w:val="23"/>
              </w:rPr>
              <w:t xml:space="preserve">• potrafi wytłumaczyć zależność między produkcją tworzyw sztucznych, a zanieczyszczeniem środowiska, </w:t>
            </w:r>
          </w:p>
          <w:p w:rsidR="00736535" w:rsidRPr="003C1B39" w:rsidRDefault="00736535" w:rsidP="00736535">
            <w:pPr>
              <w:pStyle w:val="Default"/>
              <w:rPr>
                <w:rFonts w:asciiTheme="majorHAnsi" w:hAnsiTheme="majorHAnsi" w:cstheme="minorBidi"/>
                <w:color w:val="auto"/>
                <w:sz w:val="23"/>
                <w:szCs w:val="23"/>
              </w:rPr>
            </w:pPr>
            <w:r w:rsidRPr="003C1B39">
              <w:rPr>
                <w:rFonts w:asciiTheme="majorHAnsi" w:hAnsiTheme="majorHAnsi" w:cstheme="minorBidi"/>
                <w:color w:val="auto"/>
                <w:sz w:val="23"/>
                <w:szCs w:val="23"/>
              </w:rPr>
              <w:t xml:space="preserve">• Wyszukuje w Internecie informację nt. współczesnych materiałów kompozytowych, ciekawostki oraz nowe wynalazki techniczne, 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wytłumaczyć związek między produkcją, np. prądu elektrycznego, a zanieczyszczeniem środowiska,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samodzielnie przenieść wymiary z rysunku na materiał,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wie, gdzie można przekazać niepotrzebną odzież,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wymienić wady tworzyw sztucznych,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wytłumaczyć zależność między produkcją tworzyw sztucznych a zanieczyszczeniem środowiska,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przygotować dokumentację techniczną,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prawidłowo nazywa poszczególne operacje technologiczne,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wykonać podstawowe czynności konserwacyjne przy danym urządzeniu,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wskazać sposoby zagospodarowania odpadków produktów żywnościowych,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5" w:hanging="141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lastRenderedPageBreak/>
              <w:t>potrafi wyjaśnić pojęcie zdrowa żywność,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175" w:firstLine="0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zna podstawowe witaminy i składniki mineralne oraz ich rolę w organizmie,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spacing w:line="276" w:lineRule="auto"/>
              <w:ind w:left="175" w:firstLine="0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obliczyć wartość energetyczną przygotowanej potrawy,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zna skutki nieprawidłowego odżywiania się,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potrafi wyjaśnić pojęcie </w:t>
            </w:r>
            <w:r w:rsidRPr="003C1B39">
              <w:rPr>
                <w:rFonts w:asciiTheme="majorHAnsi" w:hAnsiTheme="majorHAnsi"/>
                <w:i/>
                <w:sz w:val="23"/>
                <w:szCs w:val="23"/>
              </w:rPr>
              <w:t>dieta</w:t>
            </w:r>
            <w:r w:rsidRPr="003C1B39">
              <w:rPr>
                <w:rFonts w:asciiTheme="majorHAnsi" w:hAnsiTheme="majorHAnsi"/>
                <w:sz w:val="23"/>
                <w:szCs w:val="23"/>
              </w:rPr>
              <w:t>,</w:t>
            </w:r>
          </w:p>
          <w:p w:rsidR="002C0533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rozumie niebezpieczeństwo wynikające ze stosowania różnego rodzaju diet,</w:t>
            </w:r>
          </w:p>
          <w:p w:rsidR="002C0533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potrafi pisać </w:t>
            </w:r>
            <w:r w:rsidR="002C0533" w:rsidRPr="003C1B39">
              <w:rPr>
                <w:rFonts w:asciiTheme="majorHAnsi" w:hAnsiTheme="majorHAnsi"/>
                <w:sz w:val="23"/>
                <w:szCs w:val="23"/>
              </w:rPr>
              <w:t xml:space="preserve"> p</w:t>
            </w:r>
            <w:r w:rsidRPr="003C1B39">
              <w:rPr>
                <w:rFonts w:asciiTheme="majorHAnsi" w:hAnsiTheme="majorHAnsi"/>
                <w:sz w:val="23"/>
                <w:szCs w:val="23"/>
              </w:rPr>
              <w:t>ismem technicznym prostym,</w:t>
            </w:r>
            <w:r w:rsidR="00F569BF" w:rsidRPr="003C1B39">
              <w:rPr>
                <w:rFonts w:asciiTheme="majorHAnsi" w:hAnsiTheme="majorHAnsi"/>
                <w:sz w:val="23"/>
                <w:szCs w:val="23"/>
              </w:rPr>
              <w:t xml:space="preserve"> ,</w:t>
            </w:r>
          </w:p>
          <w:p w:rsidR="00F569BF" w:rsidRPr="003C1B39" w:rsidRDefault="00F569BF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opisuje, w jaki sposób otrzymuje się tworzywa sztuczne,  podaje przykłady przedmiotów wykonanych z różnego rodzaju tworzyw</w:t>
            </w:r>
          </w:p>
          <w:p w:rsidR="00F569BF" w:rsidRPr="003C1B39" w:rsidRDefault="00F569BF" w:rsidP="002C0533">
            <w:pPr>
              <w:tabs>
                <w:tab w:val="left" w:pos="175"/>
                <w:tab w:val="left" w:pos="317"/>
              </w:tabs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• określa właściwości tworzyw</w:t>
            </w:r>
          </w:p>
          <w:p w:rsidR="00F569BF" w:rsidRPr="003C1B39" w:rsidRDefault="00F569BF" w:rsidP="002C0533">
            <w:pPr>
              <w:tabs>
                <w:tab w:val="left" w:pos="175"/>
                <w:tab w:val="left" w:pos="317"/>
              </w:tabs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• przedstawia zastosowanie narzędzi do obróbki tworzyw sztucznych</w:t>
            </w:r>
            <w:r w:rsidR="002C0533" w:rsidRPr="003C1B39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4A2FF9" w:rsidRPr="003C1B39" w:rsidRDefault="00F569BF" w:rsidP="002C0533">
            <w:pPr>
              <w:pStyle w:val="Akapitzlist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tłumaczy zagrożenia wynikające z niewłaściwego postępowania z tworzywami sztucznymi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wykreślić w rzutach prostokątnych prostą bryłę,</w:t>
            </w:r>
          </w:p>
          <w:p w:rsidR="004A2FF9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przyporządkować rzutowanie do bryły i bryłę do rzutowania,</w:t>
            </w:r>
          </w:p>
          <w:p w:rsidR="008C39DD" w:rsidRPr="003C1B39" w:rsidRDefault="004A2FF9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wykonać bryły (składające się z trzech prostopadłościanów) z plasteliny na podstawie 3 rzutów prostokątnych,</w:t>
            </w:r>
          </w:p>
          <w:p w:rsidR="002C0533" w:rsidRPr="003C1B39" w:rsidRDefault="008C39DD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wyszukuje w </w:t>
            </w:r>
            <w:r w:rsidR="003C1B39" w:rsidRPr="003C1B39">
              <w:rPr>
                <w:rFonts w:asciiTheme="majorHAnsi" w:hAnsiTheme="majorHAnsi"/>
                <w:sz w:val="23"/>
                <w:szCs w:val="23"/>
              </w:rPr>
              <w:t>Internecie</w:t>
            </w: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ciekawostki oraz nowe wynalazki techniczne, </w:t>
            </w:r>
          </w:p>
          <w:p w:rsidR="008C39DD" w:rsidRPr="003C1B39" w:rsidRDefault="008C39DD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klasyfikuje materiały kompozytowe</w:t>
            </w:r>
          </w:p>
          <w:p w:rsidR="004A2FF9" w:rsidRPr="003C1B39" w:rsidRDefault="008C39DD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rozpoznaje osiągnięcia techniczne, które przysłużyły, się rozwojowi postępu technicznego</w:t>
            </w:r>
          </w:p>
          <w:p w:rsidR="004A2FF9" w:rsidRPr="003C1B39" w:rsidRDefault="004A2FF9" w:rsidP="007365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6535" w:rsidRPr="003C1B39" w:rsidRDefault="00736535" w:rsidP="000A1807">
            <w:pPr>
              <w:pStyle w:val="Default"/>
              <w:rPr>
                <w:sz w:val="23"/>
                <w:szCs w:val="23"/>
              </w:rPr>
            </w:pPr>
          </w:p>
        </w:tc>
      </w:tr>
      <w:tr w:rsidR="00736535" w:rsidRPr="008F17A4" w:rsidTr="008C39DD">
        <w:trPr>
          <w:trHeight w:val="109"/>
        </w:trPr>
        <w:tc>
          <w:tcPr>
            <w:tcW w:w="2093" w:type="dxa"/>
          </w:tcPr>
          <w:p w:rsidR="00736535" w:rsidRPr="008F17A4" w:rsidRDefault="00736535" w:rsidP="000A1807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Celująca</w:t>
            </w:r>
          </w:p>
        </w:tc>
        <w:tc>
          <w:tcPr>
            <w:tcW w:w="11340" w:type="dxa"/>
          </w:tcPr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Uczeń posiada wiadomości i umiejętności znacznie wykraczające poza materiał nauczania w danej klasie, </w:t>
            </w:r>
            <w:r w:rsidRPr="003C1B39">
              <w:rPr>
                <w:rFonts w:asciiTheme="majorHAnsi" w:hAnsiTheme="majorHAnsi"/>
                <w:sz w:val="23"/>
                <w:szCs w:val="23"/>
              </w:rPr>
              <w:t>charakterystyczne dla uczniów o indywidualnych zainteresowaniach a ponadto:</w:t>
            </w:r>
          </w:p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opanowuje wszystkie wymagania na ocenę bardzo dobrą,</w:t>
            </w:r>
          </w:p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 xml:space="preserve">samodzielnie i twórczo rozwija własne uzdolnienia, </w:t>
            </w:r>
          </w:p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współpracować w grupie</w:t>
            </w:r>
          </w:p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stosuje rozwiązania nietypowe,</w:t>
            </w:r>
          </w:p>
          <w:p w:rsidR="00736535" w:rsidRPr="003C1B39" w:rsidRDefault="00736535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bierze udział w konkursach przedmiotowych lub konkursie BRD.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czynnie uczestniczy w akcjach zbiórki baterii, opakowań aluminiowych, makulatury,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bierze udział w konkursach poświęconych ekologii,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prezentuje swoje wytwory na konkursach i wystawach,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rozróżnić, nazwać i wskazać zastosowanie podstawowych tworzy</w:t>
            </w:r>
            <w:r w:rsidR="002A0EFC" w:rsidRPr="003C1B39">
              <w:rPr>
                <w:rFonts w:asciiTheme="majorHAnsi" w:hAnsiTheme="majorHAnsi"/>
                <w:sz w:val="23"/>
                <w:szCs w:val="23"/>
              </w:rPr>
              <w:t>w</w:t>
            </w:r>
            <w:r w:rsidRPr="003C1B39">
              <w:rPr>
                <w:rFonts w:asciiTheme="majorHAnsi" w:hAnsiTheme="majorHAnsi"/>
                <w:sz w:val="23"/>
                <w:szCs w:val="23"/>
              </w:rPr>
              <w:t xml:space="preserve"> sztucznych,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odczytać informacje z tabliczki znamionowej urządzenia,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wyjaśnić pojęcia: konserwanty, polepszacze,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omówić sposoby konserwowania żywności,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zwymiarować figurę z trzema otworami,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lastRenderedPageBreak/>
              <w:t>potrafi wykreślić w rzutach prostokątnych bryłę składającą się z czterech prostopadłościanów,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dorysować trzeci rzut na podstawie podanych dwóch rzutów,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wskazać błędy w rzutowaniu i wymiarowaniu,</w:t>
            </w:r>
          </w:p>
          <w:p w:rsidR="00785588" w:rsidRPr="003C1B39" w:rsidRDefault="00785588" w:rsidP="002C0533">
            <w:pPr>
              <w:pStyle w:val="Akapitzlist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line="276" w:lineRule="auto"/>
              <w:ind w:left="459" w:hanging="425"/>
              <w:rPr>
                <w:rFonts w:asciiTheme="majorHAnsi" w:hAnsiTheme="majorHAnsi"/>
                <w:sz w:val="23"/>
                <w:szCs w:val="23"/>
              </w:rPr>
            </w:pPr>
            <w:r w:rsidRPr="003C1B39">
              <w:rPr>
                <w:rFonts w:asciiTheme="majorHAnsi" w:hAnsiTheme="majorHAnsi"/>
                <w:sz w:val="23"/>
                <w:szCs w:val="23"/>
              </w:rPr>
              <w:t>potrafi wykonać bryły (składające się z trzech lub czterech prostopadłościanów) z plasteliny na podstawie dwóch rzutów,</w:t>
            </w:r>
          </w:p>
          <w:p w:rsidR="00736535" w:rsidRPr="003C1B39" w:rsidRDefault="00736535" w:rsidP="000A1807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p w:rsidR="0063108C" w:rsidRDefault="0063108C" w:rsidP="00076185">
      <w:pPr>
        <w:autoSpaceDE w:val="0"/>
        <w:autoSpaceDN w:val="0"/>
        <w:adjustRightInd w:val="0"/>
        <w:rPr>
          <w:rFonts w:ascii="Calibri" w:hAnsi="Calibri"/>
        </w:rPr>
      </w:pPr>
    </w:p>
    <w:sectPr w:rsidR="0063108C" w:rsidSect="00E95CF1">
      <w:pgSz w:w="16840" w:h="11900" w:orient="landscape"/>
      <w:pgMar w:top="567" w:right="53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52" w:rsidRDefault="00B05052" w:rsidP="00E95CF1">
      <w:r>
        <w:separator/>
      </w:r>
    </w:p>
  </w:endnote>
  <w:endnote w:type="continuationSeparator" w:id="1">
    <w:p w:rsidR="00B05052" w:rsidRDefault="00B05052" w:rsidP="00E9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'Times New Roman',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52" w:rsidRDefault="00B05052" w:rsidP="00E95CF1">
      <w:r>
        <w:separator/>
      </w:r>
    </w:p>
  </w:footnote>
  <w:footnote w:type="continuationSeparator" w:id="1">
    <w:p w:rsidR="00B05052" w:rsidRDefault="00B05052" w:rsidP="00E9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04E521"/>
    <w:multiLevelType w:val="hybridMultilevel"/>
    <w:tmpl w:val="BD716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06E924"/>
    <w:multiLevelType w:val="hybridMultilevel"/>
    <w:tmpl w:val="70F1E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EA6F2D"/>
    <w:multiLevelType w:val="hybridMultilevel"/>
    <w:tmpl w:val="3B544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928263"/>
    <w:multiLevelType w:val="hybridMultilevel"/>
    <w:tmpl w:val="2B9450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BBA81E"/>
    <w:multiLevelType w:val="hybridMultilevel"/>
    <w:tmpl w:val="7426F9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8C23B"/>
    <w:multiLevelType w:val="hybridMultilevel"/>
    <w:tmpl w:val="AE4D4E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8D4F87"/>
    <w:multiLevelType w:val="hybridMultilevel"/>
    <w:tmpl w:val="76DC4158"/>
    <w:lvl w:ilvl="0" w:tplc="2960989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D6B95"/>
    <w:multiLevelType w:val="hybridMultilevel"/>
    <w:tmpl w:val="8EFA8F56"/>
    <w:lvl w:ilvl="0" w:tplc="2960989E">
      <w:start w:val="2"/>
      <w:numFmt w:val="bullet"/>
      <w:lvlText w:val="•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3FF5A33"/>
    <w:multiLevelType w:val="hybridMultilevel"/>
    <w:tmpl w:val="28A476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8C170F"/>
    <w:multiLevelType w:val="hybridMultilevel"/>
    <w:tmpl w:val="940AA93E"/>
    <w:lvl w:ilvl="0" w:tplc="2960989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4695E"/>
    <w:multiLevelType w:val="hybridMultilevel"/>
    <w:tmpl w:val="F2D6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24A96"/>
    <w:multiLevelType w:val="hybridMultilevel"/>
    <w:tmpl w:val="46C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D4CCA"/>
    <w:multiLevelType w:val="hybridMultilevel"/>
    <w:tmpl w:val="B704949E"/>
    <w:lvl w:ilvl="0" w:tplc="2960989E">
      <w:start w:val="2"/>
      <w:numFmt w:val="bullet"/>
      <w:lvlText w:val="•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3A3CB7F"/>
    <w:multiLevelType w:val="hybridMultilevel"/>
    <w:tmpl w:val="2450B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0A075A"/>
    <w:multiLevelType w:val="hybridMultilevel"/>
    <w:tmpl w:val="6CF8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FF7C5"/>
    <w:multiLevelType w:val="hybridMultilevel"/>
    <w:tmpl w:val="940E9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3242B"/>
    <w:multiLevelType w:val="hybridMultilevel"/>
    <w:tmpl w:val="9D983994"/>
    <w:lvl w:ilvl="0" w:tplc="2960989E">
      <w:start w:val="2"/>
      <w:numFmt w:val="bullet"/>
      <w:lvlText w:val="•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07454A"/>
    <w:multiLevelType w:val="hybridMultilevel"/>
    <w:tmpl w:val="F0E8730E"/>
    <w:lvl w:ilvl="0" w:tplc="C01EC2C6">
      <w:numFmt w:val="bullet"/>
      <w:lvlText w:val="•"/>
      <w:lvlJc w:val="left"/>
      <w:pPr>
        <w:ind w:left="805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234FF"/>
    <w:multiLevelType w:val="hybridMultilevel"/>
    <w:tmpl w:val="9C3886CE"/>
    <w:lvl w:ilvl="0" w:tplc="2960989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5D07"/>
    <w:multiLevelType w:val="hybridMultilevel"/>
    <w:tmpl w:val="242C1A40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E6A83"/>
    <w:multiLevelType w:val="hybridMultilevel"/>
    <w:tmpl w:val="C21C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2668"/>
    <w:multiLevelType w:val="hybridMultilevel"/>
    <w:tmpl w:val="313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EB1AA"/>
    <w:multiLevelType w:val="hybridMultilevel"/>
    <w:tmpl w:val="07C334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D6A9F78"/>
    <w:multiLevelType w:val="hybridMultilevel"/>
    <w:tmpl w:val="C89DCA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9408C4"/>
    <w:multiLevelType w:val="hybridMultilevel"/>
    <w:tmpl w:val="99721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5D06EB"/>
    <w:multiLevelType w:val="hybridMultilevel"/>
    <w:tmpl w:val="0C00A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7"/>
  </w:num>
  <w:num w:numId="5">
    <w:abstractNumId w:val="11"/>
  </w:num>
  <w:num w:numId="6">
    <w:abstractNumId w:val="20"/>
  </w:num>
  <w:num w:numId="7">
    <w:abstractNumId w:val="25"/>
  </w:num>
  <w:num w:numId="8">
    <w:abstractNumId w:val="1"/>
  </w:num>
  <w:num w:numId="9">
    <w:abstractNumId w:val="2"/>
  </w:num>
  <w:num w:numId="10">
    <w:abstractNumId w:val="27"/>
  </w:num>
  <w:num w:numId="11">
    <w:abstractNumId w:val="4"/>
  </w:num>
  <w:num w:numId="12">
    <w:abstractNumId w:val="16"/>
  </w:num>
  <w:num w:numId="13">
    <w:abstractNumId w:val="14"/>
  </w:num>
  <w:num w:numId="14">
    <w:abstractNumId w:val="26"/>
  </w:num>
  <w:num w:numId="15">
    <w:abstractNumId w:val="5"/>
  </w:num>
  <w:num w:numId="16">
    <w:abstractNumId w:val="28"/>
  </w:num>
  <w:num w:numId="17">
    <w:abstractNumId w:val="3"/>
  </w:num>
  <w:num w:numId="18">
    <w:abstractNumId w:val="0"/>
  </w:num>
  <w:num w:numId="19">
    <w:abstractNumId w:val="8"/>
  </w:num>
  <w:num w:numId="20">
    <w:abstractNumId w:val="29"/>
  </w:num>
  <w:num w:numId="21">
    <w:abstractNumId w:val="7"/>
  </w:num>
  <w:num w:numId="22">
    <w:abstractNumId w:val="22"/>
  </w:num>
  <w:num w:numId="23">
    <w:abstractNumId w:val="13"/>
  </w:num>
  <w:num w:numId="24">
    <w:abstractNumId w:val="18"/>
  </w:num>
  <w:num w:numId="25">
    <w:abstractNumId w:val="9"/>
  </w:num>
  <w:num w:numId="26">
    <w:abstractNumId w:val="6"/>
  </w:num>
  <w:num w:numId="27">
    <w:abstractNumId w:val="10"/>
  </w:num>
  <w:num w:numId="28">
    <w:abstractNumId w:val="24"/>
  </w:num>
  <w:num w:numId="29">
    <w:abstractNumId w:val="15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09"/>
    <w:rsid w:val="00005B18"/>
    <w:rsid w:val="00034DCF"/>
    <w:rsid w:val="00042B60"/>
    <w:rsid w:val="00076185"/>
    <w:rsid w:val="000A1807"/>
    <w:rsid w:val="000B4EC6"/>
    <w:rsid w:val="000D08C5"/>
    <w:rsid w:val="000D498A"/>
    <w:rsid w:val="00146FEB"/>
    <w:rsid w:val="001A47E0"/>
    <w:rsid w:val="001A5B83"/>
    <w:rsid w:val="001A773C"/>
    <w:rsid w:val="001C43FE"/>
    <w:rsid w:val="001D7AC3"/>
    <w:rsid w:val="00213516"/>
    <w:rsid w:val="00264D39"/>
    <w:rsid w:val="002A0EFC"/>
    <w:rsid w:val="002A1FF2"/>
    <w:rsid w:val="002C0533"/>
    <w:rsid w:val="00336DDC"/>
    <w:rsid w:val="00364CD4"/>
    <w:rsid w:val="003727D7"/>
    <w:rsid w:val="003C1B39"/>
    <w:rsid w:val="004A2FF9"/>
    <w:rsid w:val="0050241B"/>
    <w:rsid w:val="00597ABC"/>
    <w:rsid w:val="0063108C"/>
    <w:rsid w:val="00702E04"/>
    <w:rsid w:val="00736535"/>
    <w:rsid w:val="007831E9"/>
    <w:rsid w:val="00785588"/>
    <w:rsid w:val="007C1CB0"/>
    <w:rsid w:val="00814B01"/>
    <w:rsid w:val="00823792"/>
    <w:rsid w:val="00862B79"/>
    <w:rsid w:val="008A0A09"/>
    <w:rsid w:val="008C39DD"/>
    <w:rsid w:val="00902DA3"/>
    <w:rsid w:val="00982E9C"/>
    <w:rsid w:val="009A0240"/>
    <w:rsid w:val="009E21D0"/>
    <w:rsid w:val="00A37FFB"/>
    <w:rsid w:val="00A618F9"/>
    <w:rsid w:val="00A70747"/>
    <w:rsid w:val="00A865B3"/>
    <w:rsid w:val="00B05052"/>
    <w:rsid w:val="00B71422"/>
    <w:rsid w:val="00C02062"/>
    <w:rsid w:val="00D60EFD"/>
    <w:rsid w:val="00DC2B38"/>
    <w:rsid w:val="00E46709"/>
    <w:rsid w:val="00E76D7D"/>
    <w:rsid w:val="00E95CF1"/>
    <w:rsid w:val="00F569BF"/>
    <w:rsid w:val="00F8066C"/>
    <w:rsid w:val="00F85DD2"/>
    <w:rsid w:val="00FB2157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0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670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67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6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4670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6709"/>
    <w:pPr>
      <w:widowControl w:val="0"/>
      <w:spacing w:before="6"/>
      <w:ind w:left="181" w:hanging="9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46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9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C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CF1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B6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46FEB"/>
    <w:pPr>
      <w:spacing w:before="24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6FE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0AgendaBoldCondensed">
    <w:name w:val="0_Agenda_BoldCondensed"/>
    <w:uiPriority w:val="99"/>
    <w:rsid w:val="00A618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Ciemiega</dc:creator>
  <cp:lastModifiedBy>Aleksandra Ciemiega</cp:lastModifiedBy>
  <cp:revision>8</cp:revision>
  <dcterms:created xsi:type="dcterms:W3CDTF">2019-08-27T18:20:00Z</dcterms:created>
  <dcterms:modified xsi:type="dcterms:W3CDTF">2019-10-21T13:58:00Z</dcterms:modified>
</cp:coreProperties>
</file>